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E6E2" w14:textId="173DF977" w:rsidR="00C222B4" w:rsidRDefault="00C222B4"/>
    <w:p w14:paraId="3F980EB7" w14:textId="47795D12" w:rsidR="0063316C" w:rsidRDefault="0063316C"/>
    <w:p w14:paraId="4A4A6C9D" w14:textId="77777777" w:rsidR="0088749F" w:rsidRDefault="0088749F"/>
    <w:p w14:paraId="15F4462C" w14:textId="77777777" w:rsidR="0063316C" w:rsidRDefault="0063316C"/>
    <w:p w14:paraId="4117887C" w14:textId="52DAB3F7" w:rsidR="0063316C" w:rsidRPr="0088749F" w:rsidRDefault="0063316C" w:rsidP="0088749F">
      <w:pPr>
        <w:pStyle w:val="EinfAbs"/>
        <w:rPr>
          <w:rFonts w:ascii="Arial" w:hAnsi="Arial" w:cs="Arial"/>
          <w:color w:val="000000" w:themeColor="text1"/>
          <w:sz w:val="64"/>
          <w:szCs w:val="64"/>
        </w:rPr>
      </w:pPr>
      <w:r w:rsidRPr="0088749F">
        <w:rPr>
          <w:rFonts w:ascii="Arial" w:hAnsi="Arial" w:cs="Arial"/>
          <w:color w:val="000000" w:themeColor="text1"/>
          <w:sz w:val="64"/>
          <w:szCs w:val="64"/>
        </w:rPr>
        <w:t>Wartungsheft für Kälteanlagen und Wärmepumpen</w:t>
      </w:r>
    </w:p>
    <w:p w14:paraId="42C71EF8" w14:textId="5734B62A" w:rsidR="0063316C" w:rsidRPr="008D6290" w:rsidRDefault="0063316C" w:rsidP="0088749F">
      <w:pPr>
        <w:pStyle w:val="EinfAbs"/>
        <w:spacing w:line="280" w:lineRule="atLeast"/>
        <w:rPr>
          <w:rFonts w:ascii="Arial" w:hAnsi="Arial" w:cs="Arial"/>
          <w:color w:val="auto"/>
          <w:sz w:val="20"/>
          <w:szCs w:val="20"/>
        </w:rPr>
      </w:pPr>
    </w:p>
    <w:p w14:paraId="1C3D3B3B" w14:textId="74161555" w:rsidR="0063316C" w:rsidRPr="008D6290" w:rsidRDefault="0063316C" w:rsidP="0088749F">
      <w:pPr>
        <w:pStyle w:val="EinfAbs"/>
        <w:spacing w:line="280" w:lineRule="atLeast"/>
        <w:rPr>
          <w:rFonts w:ascii="Arial" w:hAnsi="Arial" w:cs="Arial"/>
          <w:color w:val="auto"/>
          <w:sz w:val="20"/>
          <w:szCs w:val="20"/>
        </w:rPr>
      </w:pPr>
    </w:p>
    <w:p w14:paraId="0E3D41FD" w14:textId="5F192DCC" w:rsidR="0063316C" w:rsidRPr="008D6290" w:rsidRDefault="0063316C" w:rsidP="0088749F">
      <w:pPr>
        <w:pStyle w:val="EinfAbs"/>
        <w:spacing w:line="280" w:lineRule="atLeast"/>
        <w:rPr>
          <w:rFonts w:ascii="Arial" w:hAnsi="Arial" w:cs="Arial"/>
          <w:color w:val="auto"/>
          <w:sz w:val="20"/>
          <w:szCs w:val="20"/>
        </w:rPr>
      </w:pPr>
    </w:p>
    <w:p w14:paraId="63FECF5D" w14:textId="4165FDF9" w:rsidR="0063316C" w:rsidRPr="008D6290" w:rsidRDefault="0063316C" w:rsidP="0088749F">
      <w:pPr>
        <w:pStyle w:val="EinfAbs"/>
        <w:spacing w:line="280" w:lineRule="atLeast"/>
        <w:rPr>
          <w:rFonts w:ascii="Arial" w:hAnsi="Arial" w:cs="Arial"/>
          <w:color w:val="auto"/>
          <w:sz w:val="20"/>
          <w:szCs w:val="20"/>
        </w:rPr>
      </w:pPr>
    </w:p>
    <w:p w14:paraId="00CD1579" w14:textId="56BD7888" w:rsidR="0063316C" w:rsidRPr="008D6290" w:rsidRDefault="0063316C" w:rsidP="0088749F">
      <w:pPr>
        <w:pStyle w:val="EinfAbs"/>
        <w:spacing w:line="280" w:lineRule="atLeast"/>
        <w:rPr>
          <w:rFonts w:ascii="Arial" w:hAnsi="Arial" w:cs="Arial"/>
          <w:color w:val="auto"/>
          <w:sz w:val="20"/>
          <w:szCs w:val="20"/>
        </w:rPr>
      </w:pPr>
    </w:p>
    <w:p w14:paraId="14F3895F" w14:textId="77777777" w:rsidR="0088749F" w:rsidRPr="008D6290" w:rsidRDefault="0088749F" w:rsidP="0088749F">
      <w:pPr>
        <w:pStyle w:val="EinfAbs"/>
        <w:spacing w:line="280" w:lineRule="atLeast"/>
        <w:rPr>
          <w:rFonts w:ascii="Arial" w:hAnsi="Arial" w:cs="Arial"/>
          <w:color w:val="auto"/>
          <w:sz w:val="20"/>
          <w:szCs w:val="20"/>
        </w:rPr>
        <w:sectPr w:rsidR="0088749F" w:rsidRPr="008D6290" w:rsidSect="0088749F">
          <w:footerReference w:type="default" r:id="rId10"/>
          <w:type w:val="continuous"/>
          <w:pgSz w:w="11900" w:h="16840"/>
          <w:pgMar w:top="1417" w:right="1417" w:bottom="1134" w:left="1417" w:header="283" w:footer="708" w:gutter="0"/>
          <w:cols w:space="284"/>
          <w:docGrid w:linePitch="360"/>
        </w:sectPr>
      </w:pPr>
    </w:p>
    <w:p w14:paraId="4B94366D" w14:textId="5DE9C88B" w:rsidR="0063316C" w:rsidRPr="008D6290" w:rsidRDefault="0063316C" w:rsidP="0063316C">
      <w:pPr>
        <w:pStyle w:val="EinfAbs"/>
        <w:spacing w:line="280" w:lineRule="atLeast"/>
        <w:rPr>
          <w:rFonts w:ascii="Arial" w:hAnsi="Arial" w:cs="Arial"/>
          <w:color w:val="auto"/>
          <w:sz w:val="20"/>
          <w:szCs w:val="20"/>
        </w:rPr>
      </w:pPr>
    </w:p>
    <w:p w14:paraId="6C142F4C" w14:textId="77777777" w:rsidR="0088749F" w:rsidRPr="008D6290" w:rsidRDefault="0088749F" w:rsidP="0063316C">
      <w:pPr>
        <w:pStyle w:val="EinfAbs"/>
        <w:spacing w:line="280" w:lineRule="atLeast"/>
        <w:rPr>
          <w:rFonts w:ascii="Arial" w:hAnsi="Arial" w:cs="Arial"/>
          <w:color w:val="auto"/>
          <w:sz w:val="20"/>
          <w:szCs w:val="20"/>
        </w:rPr>
      </w:pPr>
    </w:p>
    <w:p w14:paraId="60E4CDBF" w14:textId="77777777" w:rsidR="0088749F" w:rsidRPr="008D6290" w:rsidRDefault="0088749F" w:rsidP="0063316C">
      <w:pPr>
        <w:pStyle w:val="EinfAbs"/>
        <w:spacing w:line="280" w:lineRule="atLeast"/>
        <w:rPr>
          <w:rFonts w:ascii="Arial" w:hAnsi="Arial" w:cs="Arial"/>
          <w:color w:val="auto"/>
          <w:sz w:val="20"/>
          <w:szCs w:val="20"/>
        </w:rPr>
      </w:pPr>
    </w:p>
    <w:p w14:paraId="1379487A" w14:textId="77777777" w:rsidR="0088749F" w:rsidRPr="008D6290" w:rsidRDefault="0088749F" w:rsidP="0063316C">
      <w:pPr>
        <w:pStyle w:val="EinfAbs"/>
        <w:spacing w:line="280" w:lineRule="atLeast"/>
        <w:rPr>
          <w:rFonts w:ascii="Arial" w:hAnsi="Arial" w:cs="Arial"/>
          <w:color w:val="auto"/>
          <w:sz w:val="20"/>
          <w:szCs w:val="20"/>
        </w:rPr>
      </w:pPr>
    </w:p>
    <w:p w14:paraId="1D9C9D6D" w14:textId="77777777" w:rsidR="0088749F" w:rsidRPr="008D6290" w:rsidRDefault="0088749F" w:rsidP="0063316C">
      <w:pPr>
        <w:pStyle w:val="EinfAbs"/>
        <w:spacing w:line="280" w:lineRule="atLeast"/>
        <w:rPr>
          <w:rFonts w:ascii="Arial" w:hAnsi="Arial" w:cs="Arial"/>
          <w:color w:val="auto"/>
          <w:sz w:val="20"/>
          <w:szCs w:val="20"/>
        </w:rPr>
      </w:pPr>
    </w:p>
    <w:p w14:paraId="1AF3F078" w14:textId="1B5CEC8F" w:rsidR="0063316C" w:rsidRPr="008D6290" w:rsidRDefault="0063316C" w:rsidP="0063316C">
      <w:pPr>
        <w:pStyle w:val="EinfAbs"/>
        <w:spacing w:line="280" w:lineRule="atLeast"/>
        <w:rPr>
          <w:rFonts w:ascii="Arial" w:hAnsi="Arial" w:cs="Arial"/>
          <w:color w:val="auto"/>
          <w:sz w:val="20"/>
          <w:szCs w:val="20"/>
        </w:rPr>
      </w:pPr>
    </w:p>
    <w:p w14:paraId="72C20B72" w14:textId="77777777" w:rsidR="0063316C" w:rsidRPr="008D6290" w:rsidRDefault="0063316C" w:rsidP="0063316C">
      <w:pPr>
        <w:pStyle w:val="EinfAbs"/>
        <w:rPr>
          <w:rFonts w:ascii="Arial" w:hAnsi="Arial" w:cs="Arial"/>
          <w:color w:val="auto"/>
          <w:szCs w:val="22"/>
        </w:rPr>
      </w:pPr>
      <w:r w:rsidRPr="008D6290">
        <w:rPr>
          <w:rFonts w:ascii="Arial" w:hAnsi="Arial" w:cs="Arial"/>
          <w:color w:val="auto"/>
          <w:szCs w:val="22"/>
        </w:rPr>
        <w:t>Gemäss der Chemikalien-Risikoreduktions-Verordnung (ChemRRV), Anhang 2.10 Ziffer 3.5 muss für Kälteanlagen und Wärmepumpen mit mehr als 3 kg Kältemittel ein Wartungsheft geführt werden.</w:t>
      </w:r>
    </w:p>
    <w:p w14:paraId="56EBEFEE" w14:textId="3F118104" w:rsidR="0063316C" w:rsidRPr="008D6290" w:rsidRDefault="0063316C" w:rsidP="0063316C">
      <w:pPr>
        <w:pStyle w:val="EinfAbs"/>
        <w:spacing w:line="280" w:lineRule="atLeast"/>
        <w:rPr>
          <w:rFonts w:ascii="Arial" w:hAnsi="Arial" w:cs="Arial"/>
          <w:color w:val="auto"/>
          <w:sz w:val="20"/>
          <w:szCs w:val="20"/>
        </w:rPr>
      </w:pPr>
    </w:p>
    <w:p w14:paraId="1D8F4521" w14:textId="772FFA7F" w:rsidR="0063316C" w:rsidRPr="008D6290"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rPr>
      </w:pPr>
    </w:p>
    <w:p w14:paraId="06A9D53F" w14:textId="3C669626" w:rsidR="0063316C" w:rsidRPr="008D6290"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rPr>
      </w:pPr>
    </w:p>
    <w:p w14:paraId="469AF57D" w14:textId="77777777" w:rsidR="0063316C" w:rsidRPr="008D6290"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rPr>
      </w:pPr>
    </w:p>
    <w:p w14:paraId="46E5AEF3" w14:textId="74756D60" w:rsidR="0063316C" w:rsidRPr="008D6290"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rPr>
      </w:pPr>
    </w:p>
    <w:p w14:paraId="46CBABD6" w14:textId="77777777" w:rsidR="0063316C" w:rsidRPr="008D6290" w:rsidRDefault="0063316C" w:rsidP="00B6084B">
      <w:pPr>
        <w:pStyle w:val="EinfAbs"/>
        <w:spacing w:before="80" w:line="240" w:lineRule="atLeast"/>
        <w:rPr>
          <w:rFonts w:ascii="Arial" w:hAnsi="Arial" w:cs="Arial"/>
          <w:color w:val="auto"/>
          <w:sz w:val="16"/>
          <w:szCs w:val="16"/>
        </w:rPr>
      </w:pPr>
      <w:r w:rsidRPr="008D6290">
        <w:rPr>
          <w:rFonts w:ascii="Arial" w:hAnsi="Arial" w:cs="Arial"/>
          <w:color w:val="auto"/>
          <w:sz w:val="16"/>
          <w:szCs w:val="16"/>
        </w:rPr>
        <w:t>Anlagebezeichnung</w:t>
      </w:r>
    </w:p>
    <w:p w14:paraId="57F1F88E" w14:textId="0E8C0D48" w:rsidR="0063316C" w:rsidRPr="008D6290" w:rsidRDefault="0063316C" w:rsidP="0063316C">
      <w:pPr>
        <w:pStyle w:val="EinfAbs"/>
        <w:spacing w:line="280" w:lineRule="atLeast"/>
        <w:rPr>
          <w:rFonts w:ascii="Arial" w:hAnsi="Arial" w:cs="Arial"/>
          <w:color w:val="auto"/>
          <w:sz w:val="20"/>
          <w:szCs w:val="20"/>
        </w:rPr>
      </w:pPr>
    </w:p>
    <w:p w14:paraId="398AC194" w14:textId="1B312BE0" w:rsidR="0063316C" w:rsidRPr="008D6290" w:rsidRDefault="0063316C" w:rsidP="0063316C">
      <w:pPr>
        <w:pStyle w:val="EinfAbs"/>
        <w:spacing w:line="280" w:lineRule="atLeast"/>
        <w:rPr>
          <w:rFonts w:ascii="Arial" w:hAnsi="Arial" w:cs="Arial"/>
          <w:color w:val="auto"/>
          <w:sz w:val="20"/>
          <w:szCs w:val="20"/>
        </w:rPr>
      </w:pPr>
    </w:p>
    <w:p w14:paraId="486CF370" w14:textId="16C3D8F8" w:rsidR="0063316C" w:rsidRPr="008D6290" w:rsidRDefault="0063316C" w:rsidP="0063316C">
      <w:pPr>
        <w:pStyle w:val="EinfAbs"/>
        <w:spacing w:line="280" w:lineRule="atLeast"/>
        <w:rPr>
          <w:rFonts w:ascii="Arial" w:hAnsi="Arial" w:cs="Arial"/>
          <w:color w:val="auto"/>
          <w:sz w:val="20"/>
          <w:szCs w:val="20"/>
        </w:rPr>
      </w:pPr>
    </w:p>
    <w:p w14:paraId="0D6B83EF" w14:textId="77777777" w:rsidR="0063316C" w:rsidRPr="008D6290" w:rsidRDefault="0063316C" w:rsidP="0063316C">
      <w:pPr>
        <w:pStyle w:val="EinfAbs"/>
        <w:pBdr>
          <w:bottom w:val="single" w:sz="2" w:space="1" w:color="auto"/>
          <w:between w:val="single" w:sz="2" w:space="1" w:color="auto"/>
        </w:pBdr>
        <w:spacing w:line="360" w:lineRule="atLeast"/>
        <w:rPr>
          <w:rFonts w:ascii="Arial" w:hAnsi="Arial" w:cs="Arial"/>
          <w:color w:val="auto"/>
          <w:sz w:val="20"/>
          <w:szCs w:val="20"/>
        </w:rPr>
      </w:pPr>
    </w:p>
    <w:p w14:paraId="61FC1977" w14:textId="77777777" w:rsidR="0063316C" w:rsidRPr="008D6290" w:rsidRDefault="0063316C" w:rsidP="00B6084B">
      <w:pPr>
        <w:pStyle w:val="EinfAbs"/>
        <w:spacing w:before="80" w:line="240" w:lineRule="atLeast"/>
        <w:rPr>
          <w:rFonts w:ascii="Arial" w:hAnsi="Arial" w:cs="Arial"/>
          <w:color w:val="auto"/>
          <w:sz w:val="16"/>
          <w:szCs w:val="16"/>
        </w:rPr>
      </w:pPr>
      <w:r w:rsidRPr="008D6290">
        <w:rPr>
          <w:rFonts w:ascii="Arial" w:hAnsi="Arial" w:cs="Arial"/>
          <w:color w:val="auto"/>
          <w:sz w:val="16"/>
          <w:szCs w:val="16"/>
        </w:rPr>
        <w:t>BAFU-Identifikations-Nr.</w:t>
      </w:r>
    </w:p>
    <w:p w14:paraId="047F65FC" w14:textId="163F2BD5" w:rsidR="0063316C" w:rsidRPr="008D6290" w:rsidRDefault="0088749F" w:rsidP="0063316C">
      <w:pPr>
        <w:pStyle w:val="EinfAbs"/>
        <w:spacing w:line="280" w:lineRule="atLeast"/>
        <w:rPr>
          <w:rFonts w:ascii="Arial" w:hAnsi="Arial" w:cs="Arial"/>
          <w:color w:val="auto"/>
          <w:sz w:val="20"/>
          <w:szCs w:val="20"/>
        </w:rPr>
      </w:pPr>
      <w:r w:rsidRPr="008D6290">
        <w:rPr>
          <w:rFonts w:ascii="Arial" w:hAnsi="Arial" w:cs="Arial"/>
          <w:color w:val="auto"/>
          <w:sz w:val="20"/>
          <w:szCs w:val="20"/>
        </w:rPr>
        <w:br w:type="column"/>
      </w:r>
    </w:p>
    <w:p w14:paraId="496289E7" w14:textId="77777777" w:rsidR="0088749F" w:rsidRPr="008D6290" w:rsidRDefault="0088749F" w:rsidP="0063316C">
      <w:pPr>
        <w:pStyle w:val="EinfAbs"/>
        <w:spacing w:line="280" w:lineRule="atLeast"/>
        <w:rPr>
          <w:rFonts w:ascii="Arial" w:hAnsi="Arial" w:cs="Arial"/>
          <w:color w:val="auto"/>
          <w:sz w:val="20"/>
          <w:szCs w:val="20"/>
        </w:rPr>
      </w:pPr>
    </w:p>
    <w:p w14:paraId="1BE52C88" w14:textId="77777777" w:rsidR="0088749F" w:rsidRPr="008D6290" w:rsidRDefault="0088749F" w:rsidP="0063316C">
      <w:pPr>
        <w:pStyle w:val="EinfAbs"/>
        <w:spacing w:line="280" w:lineRule="atLeast"/>
        <w:rPr>
          <w:rFonts w:ascii="Arial" w:hAnsi="Arial" w:cs="Arial"/>
          <w:color w:val="auto"/>
          <w:sz w:val="20"/>
          <w:szCs w:val="20"/>
        </w:rPr>
      </w:pPr>
    </w:p>
    <w:p w14:paraId="4B79C111" w14:textId="77777777" w:rsidR="0088749F" w:rsidRPr="008D6290" w:rsidRDefault="0088749F" w:rsidP="0063316C">
      <w:pPr>
        <w:pStyle w:val="EinfAbs"/>
        <w:spacing w:line="280" w:lineRule="atLeast"/>
        <w:rPr>
          <w:rFonts w:ascii="Arial" w:hAnsi="Arial" w:cs="Arial"/>
          <w:color w:val="auto"/>
          <w:sz w:val="20"/>
          <w:szCs w:val="20"/>
        </w:rPr>
      </w:pPr>
    </w:p>
    <w:p w14:paraId="5E3AFDFC" w14:textId="77777777" w:rsidR="0088749F" w:rsidRPr="008D6290" w:rsidRDefault="0088749F" w:rsidP="0063316C">
      <w:pPr>
        <w:pStyle w:val="EinfAbs"/>
        <w:spacing w:line="280" w:lineRule="atLeast"/>
        <w:rPr>
          <w:rFonts w:ascii="Arial" w:hAnsi="Arial" w:cs="Arial"/>
          <w:color w:val="auto"/>
          <w:sz w:val="20"/>
          <w:szCs w:val="20"/>
        </w:rPr>
      </w:pPr>
    </w:p>
    <w:p w14:paraId="4F10F12B" w14:textId="77777777" w:rsidR="0088749F" w:rsidRPr="008D6290" w:rsidRDefault="0088749F" w:rsidP="0063316C">
      <w:pPr>
        <w:pStyle w:val="EinfAbs"/>
        <w:spacing w:line="280" w:lineRule="atLeast"/>
        <w:rPr>
          <w:rFonts w:ascii="Arial" w:hAnsi="Arial" w:cs="Arial"/>
          <w:color w:val="auto"/>
          <w:sz w:val="20"/>
          <w:szCs w:val="20"/>
        </w:rPr>
      </w:pPr>
    </w:p>
    <w:p w14:paraId="31BC8CB7" w14:textId="77777777" w:rsidR="0088749F" w:rsidRPr="008D6290" w:rsidRDefault="0088749F" w:rsidP="0063316C">
      <w:pPr>
        <w:pStyle w:val="EinfAbs"/>
        <w:spacing w:line="280" w:lineRule="atLeast"/>
        <w:rPr>
          <w:rFonts w:ascii="Arial" w:hAnsi="Arial" w:cs="Arial"/>
          <w:color w:val="auto"/>
          <w:sz w:val="20"/>
          <w:szCs w:val="20"/>
        </w:rPr>
      </w:pPr>
    </w:p>
    <w:p w14:paraId="260EC646" w14:textId="77777777" w:rsidR="0088749F" w:rsidRPr="008D6290" w:rsidRDefault="0088749F" w:rsidP="0063316C">
      <w:pPr>
        <w:pStyle w:val="EinfAbs"/>
        <w:spacing w:line="280" w:lineRule="atLeast"/>
        <w:rPr>
          <w:rFonts w:ascii="Arial" w:hAnsi="Arial" w:cs="Arial"/>
          <w:color w:val="auto"/>
          <w:sz w:val="20"/>
          <w:szCs w:val="20"/>
        </w:rPr>
      </w:pPr>
    </w:p>
    <w:p w14:paraId="6CFE3CD7" w14:textId="77777777" w:rsidR="0088749F" w:rsidRPr="008D6290" w:rsidRDefault="0088749F" w:rsidP="0063316C">
      <w:pPr>
        <w:pStyle w:val="EinfAbs"/>
        <w:spacing w:line="280" w:lineRule="atLeast"/>
        <w:rPr>
          <w:rFonts w:ascii="Arial" w:hAnsi="Arial" w:cs="Arial"/>
          <w:color w:val="auto"/>
          <w:sz w:val="20"/>
          <w:szCs w:val="20"/>
        </w:rPr>
      </w:pPr>
    </w:p>
    <w:p w14:paraId="3840F928" w14:textId="77777777" w:rsidR="0088749F" w:rsidRPr="008D6290" w:rsidRDefault="0088749F" w:rsidP="0063316C">
      <w:pPr>
        <w:pStyle w:val="EinfAbs"/>
        <w:spacing w:line="280" w:lineRule="atLeast"/>
        <w:rPr>
          <w:rFonts w:ascii="Arial" w:hAnsi="Arial" w:cs="Arial"/>
          <w:color w:val="auto"/>
          <w:sz w:val="20"/>
          <w:szCs w:val="20"/>
        </w:rPr>
      </w:pPr>
    </w:p>
    <w:p w14:paraId="26F8C5E4" w14:textId="77777777" w:rsidR="0088749F" w:rsidRPr="008D6290" w:rsidRDefault="0088749F" w:rsidP="0063316C">
      <w:pPr>
        <w:pStyle w:val="EinfAbs"/>
        <w:spacing w:line="280" w:lineRule="atLeast"/>
        <w:rPr>
          <w:rFonts w:ascii="Arial" w:hAnsi="Arial" w:cs="Arial"/>
          <w:color w:val="auto"/>
          <w:sz w:val="20"/>
          <w:szCs w:val="20"/>
        </w:rPr>
      </w:pPr>
    </w:p>
    <w:p w14:paraId="3318187C" w14:textId="77777777" w:rsidR="0088749F" w:rsidRPr="008D6290" w:rsidRDefault="0088749F" w:rsidP="0063316C">
      <w:pPr>
        <w:pStyle w:val="EinfAbs"/>
        <w:spacing w:line="280" w:lineRule="atLeast"/>
        <w:rPr>
          <w:rFonts w:ascii="Arial" w:hAnsi="Arial" w:cs="Arial"/>
          <w:color w:val="auto"/>
          <w:sz w:val="20"/>
          <w:szCs w:val="20"/>
        </w:rPr>
      </w:pPr>
    </w:p>
    <w:p w14:paraId="6DECF704" w14:textId="77777777" w:rsidR="0088749F" w:rsidRPr="008D6290" w:rsidRDefault="0088749F" w:rsidP="0063316C">
      <w:pPr>
        <w:pStyle w:val="EinfAbs"/>
        <w:spacing w:line="280" w:lineRule="atLeast"/>
        <w:rPr>
          <w:rFonts w:ascii="Arial" w:hAnsi="Arial" w:cs="Arial"/>
          <w:color w:val="auto"/>
          <w:sz w:val="20"/>
          <w:szCs w:val="20"/>
        </w:rPr>
      </w:pPr>
    </w:p>
    <w:p w14:paraId="7C529880" w14:textId="77777777" w:rsidR="0088749F" w:rsidRPr="008D6290" w:rsidRDefault="0088749F" w:rsidP="0063316C">
      <w:pPr>
        <w:pStyle w:val="EinfAbs"/>
        <w:spacing w:line="280" w:lineRule="atLeast"/>
        <w:rPr>
          <w:rFonts w:ascii="Arial" w:hAnsi="Arial" w:cs="Arial"/>
          <w:color w:val="auto"/>
          <w:sz w:val="20"/>
          <w:szCs w:val="20"/>
        </w:rPr>
      </w:pPr>
    </w:p>
    <w:p w14:paraId="3CFCEADC" w14:textId="77777777" w:rsidR="0088749F" w:rsidRPr="008D6290" w:rsidRDefault="0088749F" w:rsidP="0063316C">
      <w:pPr>
        <w:pStyle w:val="EinfAbs"/>
        <w:spacing w:line="280" w:lineRule="atLeast"/>
        <w:rPr>
          <w:rFonts w:ascii="Arial" w:hAnsi="Arial" w:cs="Arial"/>
          <w:color w:val="auto"/>
          <w:sz w:val="20"/>
          <w:szCs w:val="20"/>
        </w:rPr>
      </w:pPr>
    </w:p>
    <w:p w14:paraId="75E07767" w14:textId="77777777" w:rsidR="0088749F" w:rsidRPr="008D6290" w:rsidRDefault="0088749F" w:rsidP="0063316C">
      <w:pPr>
        <w:pStyle w:val="EinfAbs"/>
        <w:spacing w:line="280" w:lineRule="atLeast"/>
        <w:rPr>
          <w:rFonts w:ascii="Arial" w:hAnsi="Arial" w:cs="Arial"/>
          <w:color w:val="auto"/>
          <w:sz w:val="20"/>
          <w:szCs w:val="20"/>
        </w:rPr>
      </w:pPr>
    </w:p>
    <w:p w14:paraId="37F4EB00" w14:textId="77777777" w:rsidR="0088749F" w:rsidRPr="008D6290" w:rsidRDefault="0088749F" w:rsidP="0063316C">
      <w:pPr>
        <w:pStyle w:val="EinfAbs"/>
        <w:spacing w:line="280" w:lineRule="atLeast"/>
        <w:rPr>
          <w:rFonts w:ascii="Arial" w:hAnsi="Arial" w:cs="Arial"/>
          <w:color w:val="auto"/>
          <w:sz w:val="20"/>
          <w:szCs w:val="20"/>
        </w:rPr>
      </w:pPr>
    </w:p>
    <w:p w14:paraId="6A24A0F1" w14:textId="77777777" w:rsidR="0088749F" w:rsidRPr="008D6290" w:rsidRDefault="0088749F" w:rsidP="0063316C">
      <w:pPr>
        <w:pStyle w:val="EinfAbs"/>
        <w:spacing w:line="280" w:lineRule="atLeast"/>
        <w:rPr>
          <w:rFonts w:ascii="Arial" w:hAnsi="Arial" w:cs="Arial"/>
          <w:color w:val="auto"/>
          <w:sz w:val="20"/>
          <w:szCs w:val="20"/>
        </w:rPr>
      </w:pPr>
    </w:p>
    <w:p w14:paraId="067BCEF0" w14:textId="77777777" w:rsidR="0088749F" w:rsidRPr="008D6290" w:rsidRDefault="0088749F" w:rsidP="0063316C">
      <w:pPr>
        <w:pStyle w:val="EinfAbs"/>
        <w:spacing w:line="280" w:lineRule="atLeast"/>
        <w:rPr>
          <w:rFonts w:ascii="Arial" w:hAnsi="Arial" w:cs="Arial"/>
          <w:color w:val="auto"/>
          <w:sz w:val="20"/>
          <w:szCs w:val="20"/>
        </w:rPr>
      </w:pPr>
    </w:p>
    <w:p w14:paraId="63F37B98" w14:textId="77777777" w:rsidR="0088749F" w:rsidRPr="008D6290" w:rsidRDefault="0088749F" w:rsidP="0063316C">
      <w:pPr>
        <w:pStyle w:val="EinfAbs"/>
        <w:spacing w:line="280" w:lineRule="atLeast"/>
        <w:rPr>
          <w:rFonts w:ascii="Arial" w:hAnsi="Arial" w:cs="Arial"/>
          <w:color w:val="auto"/>
          <w:sz w:val="20"/>
          <w:szCs w:val="20"/>
        </w:rPr>
      </w:pPr>
    </w:p>
    <w:p w14:paraId="44456593" w14:textId="77777777" w:rsidR="0088749F" w:rsidRPr="008D6290" w:rsidRDefault="0088749F" w:rsidP="0063316C">
      <w:pPr>
        <w:pStyle w:val="EinfAbs"/>
        <w:spacing w:line="280" w:lineRule="atLeast"/>
        <w:rPr>
          <w:rFonts w:ascii="Arial" w:hAnsi="Arial" w:cs="Arial"/>
          <w:color w:val="auto"/>
          <w:sz w:val="20"/>
          <w:szCs w:val="20"/>
        </w:rPr>
      </w:pPr>
    </w:p>
    <w:p w14:paraId="55D33F15" w14:textId="77777777" w:rsidR="0088749F" w:rsidRPr="008D6290" w:rsidRDefault="0088749F" w:rsidP="0063316C">
      <w:pPr>
        <w:pStyle w:val="EinfAbs"/>
        <w:spacing w:line="280" w:lineRule="atLeast"/>
        <w:rPr>
          <w:rFonts w:ascii="Arial" w:hAnsi="Arial" w:cs="Arial"/>
          <w:color w:val="auto"/>
          <w:sz w:val="20"/>
          <w:szCs w:val="20"/>
        </w:rPr>
      </w:pPr>
    </w:p>
    <w:p w14:paraId="299DC1F7" w14:textId="77777777" w:rsidR="0088749F" w:rsidRPr="008D6290" w:rsidRDefault="0088749F" w:rsidP="0063316C">
      <w:pPr>
        <w:pStyle w:val="EinfAbs"/>
        <w:spacing w:line="280" w:lineRule="atLeast"/>
        <w:rPr>
          <w:rFonts w:ascii="Arial" w:hAnsi="Arial" w:cs="Arial"/>
          <w:color w:val="auto"/>
          <w:sz w:val="20"/>
          <w:szCs w:val="20"/>
        </w:rPr>
      </w:pPr>
    </w:p>
    <w:p w14:paraId="04034043" w14:textId="77777777" w:rsidR="0088749F" w:rsidRPr="008D6290" w:rsidRDefault="0088749F" w:rsidP="0063316C">
      <w:pPr>
        <w:pStyle w:val="EinfAbs"/>
        <w:spacing w:line="280" w:lineRule="atLeast"/>
        <w:rPr>
          <w:rFonts w:ascii="Arial" w:hAnsi="Arial" w:cs="Arial"/>
          <w:color w:val="auto"/>
          <w:sz w:val="20"/>
          <w:szCs w:val="20"/>
        </w:rPr>
      </w:pPr>
    </w:p>
    <w:p w14:paraId="099B550E" w14:textId="77777777" w:rsidR="0063316C" w:rsidRPr="008D6290" w:rsidRDefault="0063316C" w:rsidP="0063316C">
      <w:pPr>
        <w:pStyle w:val="EinfAbs"/>
        <w:spacing w:line="280" w:lineRule="atLeast"/>
        <w:rPr>
          <w:rFonts w:ascii="Arial" w:hAnsi="Arial" w:cs="Arial"/>
          <w:color w:val="auto"/>
          <w:sz w:val="20"/>
          <w:szCs w:val="20"/>
        </w:rPr>
      </w:pPr>
    </w:p>
    <w:p w14:paraId="04416419" w14:textId="77777777" w:rsidR="0063316C" w:rsidRDefault="0063316C" w:rsidP="0063316C">
      <w:pPr>
        <w:pStyle w:val="EinfAbs"/>
        <w:spacing w:line="280" w:lineRule="atLeast"/>
        <w:rPr>
          <w:rFonts w:ascii="Arial" w:hAnsi="Arial" w:cs="Arial"/>
          <w:color w:val="009EE3"/>
          <w:sz w:val="20"/>
          <w:szCs w:val="20"/>
        </w:rPr>
        <w:sectPr w:rsidR="0063316C" w:rsidSect="00B6084B">
          <w:type w:val="continuous"/>
          <w:pgSz w:w="11900" w:h="16840"/>
          <w:pgMar w:top="1417" w:right="1417" w:bottom="1134" w:left="1417" w:header="283" w:footer="708" w:gutter="0"/>
          <w:cols w:num="2" w:space="284"/>
          <w:docGrid w:linePitch="360"/>
        </w:sectPr>
      </w:pPr>
    </w:p>
    <w:p w14:paraId="5A8C812A" w14:textId="70B11CB9" w:rsidR="0063316C" w:rsidRPr="008D6290" w:rsidRDefault="0063316C">
      <w:pPr>
        <w:spacing w:line="240" w:lineRule="auto"/>
        <w:rPr>
          <w:rFonts w:cs="Arial"/>
          <w:sz w:val="20"/>
          <w:szCs w:val="20"/>
        </w:rPr>
      </w:pPr>
      <w:r>
        <w:rPr>
          <w:rFonts w:cs="Arial"/>
          <w:color w:val="009EE3"/>
          <w:sz w:val="20"/>
          <w:szCs w:val="20"/>
        </w:rPr>
        <w:br w:type="page"/>
      </w:r>
    </w:p>
    <w:p w14:paraId="5C8BB864" w14:textId="772DCE16" w:rsidR="0063316C" w:rsidRDefault="0063316C" w:rsidP="0063316C">
      <w:pPr>
        <w:autoSpaceDE w:val="0"/>
        <w:autoSpaceDN w:val="0"/>
        <w:adjustRightInd w:val="0"/>
        <w:spacing w:line="288" w:lineRule="auto"/>
        <w:textAlignment w:val="center"/>
        <w:rPr>
          <w:rFonts w:cs="Arial"/>
          <w:color w:val="000000"/>
          <w:sz w:val="36"/>
          <w:szCs w:val="36"/>
        </w:rPr>
      </w:pPr>
      <w:r w:rsidRPr="0063316C">
        <w:rPr>
          <w:rFonts w:cs="Arial"/>
          <w:color w:val="000000"/>
          <w:sz w:val="36"/>
          <w:szCs w:val="36"/>
        </w:rPr>
        <w:lastRenderedPageBreak/>
        <w:t>Wartungsheft für Kälteanlagen und Wärmepumpen</w:t>
      </w:r>
    </w:p>
    <w:p w14:paraId="33481934" w14:textId="6FFBB96D" w:rsidR="0063316C" w:rsidRDefault="0063316C" w:rsidP="0063316C">
      <w:pPr>
        <w:autoSpaceDE w:val="0"/>
        <w:autoSpaceDN w:val="0"/>
        <w:adjustRightInd w:val="0"/>
        <w:spacing w:line="288" w:lineRule="auto"/>
        <w:textAlignment w:val="center"/>
        <w:rPr>
          <w:rFonts w:cs="Arial"/>
          <w:color w:val="000000"/>
          <w:sz w:val="36"/>
          <w:szCs w:val="36"/>
        </w:rPr>
      </w:pPr>
    </w:p>
    <w:p w14:paraId="7B27732E" w14:textId="77777777" w:rsidR="0063316C" w:rsidRDefault="0063316C" w:rsidP="0063316C">
      <w:pPr>
        <w:sectPr w:rsidR="0063316C" w:rsidSect="00B6084B">
          <w:type w:val="continuous"/>
          <w:pgSz w:w="11900" w:h="16840"/>
          <w:pgMar w:top="851" w:right="851" w:bottom="567" w:left="851" w:header="283" w:footer="454" w:gutter="0"/>
          <w:cols w:space="708"/>
          <w:docGrid w:linePitch="360"/>
        </w:sectPr>
      </w:pPr>
    </w:p>
    <w:p w14:paraId="5B3B5AC2" w14:textId="77777777" w:rsidR="0063316C" w:rsidRPr="0063316C" w:rsidRDefault="0063316C" w:rsidP="0063316C">
      <w:pPr>
        <w:autoSpaceDE w:val="0"/>
        <w:autoSpaceDN w:val="0"/>
        <w:adjustRightInd w:val="0"/>
        <w:spacing w:line="288" w:lineRule="auto"/>
        <w:textAlignment w:val="center"/>
        <w:rPr>
          <w:rFonts w:cs="Arial"/>
          <w:color w:val="000000"/>
          <w:sz w:val="24"/>
        </w:rPr>
      </w:pPr>
      <w:r w:rsidRPr="0063316C">
        <w:rPr>
          <w:rFonts w:cs="Arial"/>
          <w:color w:val="000000"/>
          <w:sz w:val="24"/>
        </w:rPr>
        <w:t>Wartungsheft</w:t>
      </w:r>
    </w:p>
    <w:p w14:paraId="27058D20" w14:textId="1B03C84A" w:rsidR="0063316C" w:rsidRPr="0063316C" w:rsidRDefault="0063316C" w:rsidP="0063316C"/>
    <w:p w14:paraId="67606D43"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Die Pflicht zur Führung eines Wartungsheftes für Geräte und Anlagen mit mehr als 3 kg Kältemittel, unabhängig von der Art des Kältemittels, wird in Anhang 2.10 Ziffer 3.5 ChemRRV wie folgt geregelt:</w:t>
      </w:r>
    </w:p>
    <w:p w14:paraId="794C83EB"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r w:rsidRPr="0063316C">
        <w:rPr>
          <w:rFonts w:cs="Arial"/>
          <w:color w:val="000000"/>
          <w:sz w:val="20"/>
          <w:szCs w:val="20"/>
        </w:rPr>
        <w:t xml:space="preserve">1. </w:t>
      </w:r>
      <w:r w:rsidRPr="0063316C">
        <w:rPr>
          <w:rFonts w:cs="Arial"/>
          <w:color w:val="000000"/>
          <w:sz w:val="20"/>
          <w:szCs w:val="20"/>
        </w:rPr>
        <w:tab/>
        <w:t>Die Inhaberinnen von Geräten und Anlagen, welche mehr als 3 kg Kältemittel enthalten, müssen dafür sorgen, dass ein Wartungsheft geführt wird.</w:t>
      </w:r>
    </w:p>
    <w:p w14:paraId="076DD3BF"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r w:rsidRPr="0063316C">
        <w:rPr>
          <w:rFonts w:cs="Arial"/>
          <w:color w:val="000000"/>
          <w:sz w:val="20"/>
          <w:szCs w:val="20"/>
        </w:rPr>
        <w:t>2.</w:t>
      </w:r>
      <w:r w:rsidRPr="0063316C">
        <w:rPr>
          <w:rFonts w:cs="Arial"/>
          <w:color w:val="000000"/>
          <w:sz w:val="20"/>
          <w:szCs w:val="20"/>
        </w:rPr>
        <w:tab/>
        <w:t>Auf dem Wartungsheft muss der Name der Inhaberin des Gerätes oder der Anlage stehen.</w:t>
      </w:r>
    </w:p>
    <w:p w14:paraId="1B610627"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r w:rsidRPr="0063316C">
        <w:rPr>
          <w:rFonts w:cs="Arial"/>
          <w:color w:val="000000"/>
          <w:sz w:val="20"/>
          <w:szCs w:val="20"/>
        </w:rPr>
        <w:t xml:space="preserve">3. </w:t>
      </w:r>
      <w:r w:rsidRPr="0063316C">
        <w:rPr>
          <w:rFonts w:cs="Arial"/>
          <w:color w:val="000000"/>
          <w:sz w:val="20"/>
          <w:szCs w:val="20"/>
        </w:rPr>
        <w:tab/>
        <w:t>Im Wartungsheft muss die Fachperson, welche die Arbeiten durchführt, nach jedem Eingriff oder jeder Wartung am Gerät oder an der Anlage folgende Angaben eintragen:</w:t>
      </w:r>
    </w:p>
    <w:p w14:paraId="7435CFBF"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a.  das Datum des Eingriffs oder der Wartung;</w:t>
      </w:r>
    </w:p>
    <w:p w14:paraId="4F6FBA76"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 xml:space="preserve">b.  eine kurze Beschreibung der durchgeführten </w:t>
      </w:r>
      <w:r w:rsidRPr="0063316C">
        <w:rPr>
          <w:rFonts w:cs="Arial"/>
          <w:color w:val="000000"/>
          <w:sz w:val="20"/>
          <w:szCs w:val="20"/>
        </w:rPr>
        <w:br/>
        <w:t>Arbeiten;</w:t>
      </w:r>
    </w:p>
    <w:p w14:paraId="0C512640"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 xml:space="preserve">c.  das Ergebnis der Dichtigkeitskontrolle nach </w:t>
      </w:r>
      <w:r w:rsidRPr="0063316C">
        <w:rPr>
          <w:rFonts w:cs="Arial"/>
          <w:color w:val="000000"/>
          <w:sz w:val="20"/>
          <w:szCs w:val="20"/>
        </w:rPr>
        <w:br/>
        <w:t>Ziffer 3.4;</w:t>
      </w:r>
    </w:p>
    <w:p w14:paraId="20350F83"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d.  Menge und Art des entnommenen Kältemittels;</w:t>
      </w:r>
    </w:p>
    <w:p w14:paraId="2EA0D927"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 xml:space="preserve">e.  Menge und Art des in die Anlage eingefüllten </w:t>
      </w:r>
      <w:r w:rsidRPr="0063316C">
        <w:rPr>
          <w:rFonts w:cs="Arial"/>
          <w:color w:val="000000"/>
          <w:sz w:val="20"/>
          <w:szCs w:val="20"/>
        </w:rPr>
        <w:br/>
        <w:t>Kältemittels;</w:t>
      </w:r>
    </w:p>
    <w:p w14:paraId="6BB7685C"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 xml:space="preserve">f. </w:t>
      </w:r>
      <w:r w:rsidRPr="0063316C">
        <w:rPr>
          <w:rFonts w:cs="Arial"/>
          <w:color w:val="000000"/>
          <w:sz w:val="20"/>
          <w:szCs w:val="20"/>
        </w:rPr>
        <w:tab/>
        <w:t>die Firma sowie den eigenen Namen und die Unterschrift.</w:t>
      </w:r>
    </w:p>
    <w:p w14:paraId="762B7E4A"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7AE8E9BF" w14:textId="7D98DA3C" w:rsidR="0063316C" w:rsidRDefault="0063316C" w:rsidP="0063316C">
      <w:r w:rsidRPr="0063316C">
        <w:rPr>
          <w:rFonts w:cs="Arial"/>
          <w:color w:val="000000"/>
          <w:sz w:val="20"/>
          <w:szCs w:val="20"/>
        </w:rPr>
        <w:t>Das Wartungsheft dokumentiert die Geschichte eines Gerätes oder einer Anlage. Es informiert Inhaberinnen, zuständige Behörden</w:t>
      </w:r>
      <w:r w:rsidRPr="0063316C">
        <w:rPr>
          <w:rFonts w:cs="Arial"/>
          <w:color w:val="000000"/>
          <w:sz w:val="20"/>
          <w:szCs w:val="20"/>
          <w:vertAlign w:val="superscript"/>
        </w:rPr>
        <w:t>1</w:t>
      </w:r>
      <w:r w:rsidRPr="0063316C">
        <w:rPr>
          <w:rFonts w:cs="Arial"/>
          <w:color w:val="000000"/>
          <w:sz w:val="20"/>
          <w:szCs w:val="20"/>
        </w:rPr>
        <w:t xml:space="preserve"> und Fachfirmen über die durchgeführten Arbeiten, insbesondere Eingriffe, periodische Wartungen, sowie Dichtigkeitskontrollen. Hinsichtlich der Angaben über die Dichtigkeitskontrollen gehen die im Wartungsheft zu dokumentierenden Informationen über ein enges Verständnis des Begriffs «Wartung» hinaus.</w:t>
      </w:r>
    </w:p>
    <w:p w14:paraId="6A094EBB" w14:textId="37968008" w:rsidR="0063316C" w:rsidRDefault="0063316C" w:rsidP="0063316C"/>
    <w:p w14:paraId="23BA8943" w14:textId="4630A31C" w:rsidR="0063316C" w:rsidRDefault="0063316C" w:rsidP="0063316C"/>
    <w:p w14:paraId="52EE45DB" w14:textId="77777777" w:rsidR="0063316C" w:rsidRDefault="0063316C" w:rsidP="0063316C"/>
    <w:p w14:paraId="0E8DD538" w14:textId="77777777" w:rsidR="0063316C" w:rsidRDefault="0063316C" w:rsidP="0063316C"/>
    <w:p w14:paraId="397B63D3" w14:textId="77777777" w:rsidR="0063316C" w:rsidRPr="0063316C" w:rsidRDefault="0063316C" w:rsidP="0063316C">
      <w:pPr>
        <w:autoSpaceDE w:val="0"/>
        <w:autoSpaceDN w:val="0"/>
        <w:adjustRightInd w:val="0"/>
        <w:spacing w:line="220" w:lineRule="atLeast"/>
        <w:ind w:left="142" w:hanging="142"/>
        <w:textAlignment w:val="center"/>
        <w:rPr>
          <w:rFonts w:cs="Arial"/>
          <w:color w:val="000000"/>
          <w:sz w:val="15"/>
          <w:szCs w:val="15"/>
        </w:rPr>
      </w:pPr>
      <w:r w:rsidRPr="0063316C">
        <w:rPr>
          <w:rFonts w:cs="Arial"/>
          <w:color w:val="000000"/>
          <w:sz w:val="15"/>
          <w:szCs w:val="15"/>
          <w:vertAlign w:val="superscript"/>
        </w:rPr>
        <w:t xml:space="preserve">1 </w:t>
      </w:r>
      <w:r w:rsidRPr="0063316C">
        <w:rPr>
          <w:rFonts w:cs="Arial"/>
          <w:color w:val="000000"/>
          <w:sz w:val="15"/>
          <w:szCs w:val="15"/>
        </w:rPr>
        <w:tab/>
        <w:t>Insbesondere im Zusammenhang mit ihren Kontrollaufgaben nach Art. 18. Abs. 2 ChemRRV.</w:t>
      </w:r>
    </w:p>
    <w:p w14:paraId="42C5A5D9" w14:textId="4DB16440" w:rsidR="0063316C" w:rsidRPr="0063316C" w:rsidRDefault="0063316C" w:rsidP="0063316C">
      <w:pPr>
        <w:spacing w:line="220" w:lineRule="atLeast"/>
        <w:ind w:left="142" w:hanging="142"/>
        <w:rPr>
          <w:sz w:val="15"/>
          <w:szCs w:val="15"/>
        </w:rPr>
      </w:pPr>
      <w:r w:rsidRPr="0063316C">
        <w:rPr>
          <w:rFonts w:cs="Arial"/>
          <w:color w:val="000000"/>
          <w:sz w:val="15"/>
          <w:szCs w:val="15"/>
          <w:vertAlign w:val="superscript"/>
        </w:rPr>
        <w:t>2</w:t>
      </w:r>
      <w:r w:rsidRPr="0063316C">
        <w:rPr>
          <w:rFonts w:cs="Arial"/>
          <w:color w:val="000000"/>
          <w:sz w:val="15"/>
          <w:szCs w:val="15"/>
        </w:rPr>
        <w:tab/>
        <w:t>Zum Beispiel gemäss SN EN 378-2:2017, Ziffer 6.3.3; Merkblatt des Schweizerischen Verbandes für Kältetechnik SVK betreffend Dichtigkeitskontrolle (www.svk.ch &gt; Fachwissen &gt; Downloads); Artikel 6 und 7 der Verordnung (EG) Nr. 1516/2007 der Kommission vom 19. Dezember 2007 zur Festlegung der Standardanforderungen an die Kontrolle auf Dichtheit von ortsfesten Kälte- und Klimaanlagen sowie von Wärmepumpen, die bestimmte fluorierte Treibhausgase enthalten, gemäss der Verordnung (EG) Nr. 842/2006 des Europäischen Parlaments und des Rates (ABl. L 335 vom 20.12.2007, S. 10)</w:t>
      </w:r>
    </w:p>
    <w:p w14:paraId="3CD78CDD" w14:textId="77777777" w:rsidR="0063316C" w:rsidRPr="0063316C" w:rsidRDefault="0063316C" w:rsidP="0063316C">
      <w:pPr>
        <w:pStyle w:val="EinfAbs"/>
        <w:rPr>
          <w:rFonts w:ascii="Arial" w:hAnsi="Arial" w:cs="Arial"/>
          <w:sz w:val="24"/>
        </w:rPr>
      </w:pPr>
      <w:r>
        <w:br w:type="column"/>
      </w:r>
      <w:r w:rsidRPr="0063316C">
        <w:rPr>
          <w:rFonts w:ascii="Arial" w:hAnsi="Arial" w:cs="Arial"/>
          <w:sz w:val="24"/>
        </w:rPr>
        <w:t>Dichtigkeitskontrolle</w:t>
      </w:r>
    </w:p>
    <w:p w14:paraId="3443D600"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29757E11"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 xml:space="preserve">Die Pflicht zur Überprüfung der Dichtigkeit von Geräten und Anlagen mit ozonschichtabbauenden oder in der Luft stabilen Kältemitteln wird in Anhang 2.10 Ziffer 3.4 der ChemRRV wie folgt geregelt: </w:t>
      </w:r>
    </w:p>
    <w:p w14:paraId="1B721145"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r w:rsidRPr="0063316C">
        <w:rPr>
          <w:rFonts w:cs="Arial"/>
          <w:color w:val="000000"/>
          <w:sz w:val="20"/>
          <w:szCs w:val="20"/>
        </w:rPr>
        <w:t xml:space="preserve">1.  Die Inhaberinnen der folgenden Geräte und Anlagen müssen diese regelmässig, mindestens aber bei jedem Eingriff und bei jeder Wartung, auf ihre Dichtigkeit überprüfen lassen: </w:t>
      </w:r>
    </w:p>
    <w:p w14:paraId="020D354C"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a.</w:t>
      </w:r>
      <w:r w:rsidRPr="0063316C">
        <w:rPr>
          <w:rFonts w:cs="Arial"/>
          <w:color w:val="000000"/>
          <w:sz w:val="20"/>
          <w:szCs w:val="20"/>
        </w:rPr>
        <w:tab/>
        <w:t>Geräte und Anlagen mit mehr als 3 kg ozonschichtabbauenden oder in der Luft stabilen Kältemitteln;</w:t>
      </w:r>
    </w:p>
    <w:p w14:paraId="4FC2650C"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b.</w:t>
      </w:r>
      <w:r w:rsidRPr="0063316C">
        <w:rPr>
          <w:rFonts w:cs="Arial"/>
          <w:color w:val="000000"/>
          <w:sz w:val="20"/>
          <w:szCs w:val="20"/>
        </w:rPr>
        <w:tab/>
        <w:t>Geräte und Anlagen, die in der Luft stabile Kältemittel enthalten und deren Füllmenge mehr als 5 Tonnen CO</w:t>
      </w:r>
      <w:r w:rsidRPr="0063316C">
        <w:rPr>
          <w:rFonts w:cs="Arial"/>
          <w:color w:val="000000"/>
          <w:sz w:val="20"/>
          <w:szCs w:val="20"/>
          <w:vertAlign w:val="subscript"/>
        </w:rPr>
        <w:t>2</w:t>
      </w:r>
      <w:r w:rsidRPr="0063316C">
        <w:rPr>
          <w:rFonts w:cs="Arial"/>
          <w:color w:val="000000"/>
          <w:sz w:val="20"/>
          <w:szCs w:val="20"/>
        </w:rPr>
        <w:t>-Äquivalenten entspricht;</w:t>
      </w:r>
    </w:p>
    <w:p w14:paraId="6FAB5F4A"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r w:rsidRPr="0063316C">
        <w:rPr>
          <w:rFonts w:cs="Arial"/>
          <w:color w:val="000000"/>
          <w:sz w:val="20"/>
          <w:szCs w:val="20"/>
        </w:rPr>
        <w:t xml:space="preserve"> 2.</w:t>
      </w:r>
      <w:r w:rsidRPr="0063316C">
        <w:rPr>
          <w:rFonts w:cs="Arial"/>
          <w:color w:val="000000"/>
          <w:sz w:val="20"/>
          <w:szCs w:val="20"/>
        </w:rPr>
        <w:tab/>
        <w:t>Bei Feststellung einer Undichtigkeit muss die Inhaberin umgehend die Instandstellung des Geräts oder der Anlage veranlassen.</w:t>
      </w:r>
    </w:p>
    <w:p w14:paraId="1C739A3D"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p>
    <w:p w14:paraId="19F0CF7C"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r w:rsidRPr="0063316C">
        <w:rPr>
          <w:rFonts w:cs="Arial"/>
          <w:b/>
          <w:bCs/>
          <w:color w:val="000000"/>
          <w:sz w:val="20"/>
          <w:szCs w:val="20"/>
        </w:rPr>
        <w:t>Kontrollverfahren</w:t>
      </w:r>
    </w:p>
    <w:p w14:paraId="465479CD"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Die dem Stand der Technik entsprechenden Verfahren für die Dichtigkeitskontrolle</w:t>
      </w:r>
      <w:r w:rsidRPr="0063316C">
        <w:rPr>
          <w:rFonts w:cs="Arial"/>
          <w:color w:val="000000"/>
          <w:sz w:val="20"/>
          <w:szCs w:val="20"/>
          <w:vertAlign w:val="superscript"/>
        </w:rPr>
        <w:t>2</w:t>
      </w:r>
      <w:r w:rsidRPr="0063316C">
        <w:rPr>
          <w:rFonts w:cs="Arial"/>
          <w:color w:val="000000"/>
          <w:sz w:val="20"/>
          <w:szCs w:val="20"/>
        </w:rPr>
        <w:t xml:space="preserve"> lassen sich unterscheiden in indirekte und direkte Messmethoden.</w:t>
      </w:r>
    </w:p>
    <w:p w14:paraId="31D17854"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4C01F399"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Das Ergebnis der Dichtigkeitskontrolle ist im Wartungsheft einzutragen.</w:t>
      </w:r>
    </w:p>
    <w:p w14:paraId="01EB208F"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344CB79C"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b/>
          <w:bCs/>
          <w:color w:val="000000"/>
          <w:sz w:val="20"/>
          <w:szCs w:val="20"/>
        </w:rPr>
        <w:t>Häufigkeit der Kontrollen</w:t>
      </w:r>
    </w:p>
    <w:p w14:paraId="7E2CB536"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u w:val="thick"/>
        </w:rPr>
        <w:t>Inbetriebnahme</w:t>
      </w:r>
      <w:r w:rsidRPr="0063316C">
        <w:rPr>
          <w:rFonts w:cs="Arial"/>
          <w:color w:val="000000"/>
          <w:sz w:val="20"/>
          <w:szCs w:val="20"/>
        </w:rPr>
        <w:t>:</w:t>
      </w:r>
      <w:r w:rsidRPr="0063316C">
        <w:rPr>
          <w:rFonts w:cs="Arial"/>
          <w:b/>
          <w:bCs/>
          <w:color w:val="000000"/>
          <w:sz w:val="20"/>
          <w:szCs w:val="20"/>
        </w:rPr>
        <w:t xml:space="preserve"> </w:t>
      </w:r>
      <w:r w:rsidRPr="0063316C">
        <w:rPr>
          <w:rFonts w:cs="Arial"/>
          <w:color w:val="000000"/>
          <w:sz w:val="20"/>
          <w:szCs w:val="20"/>
        </w:rPr>
        <w:t xml:space="preserve">Die Dichtigkeitskontrolle erfolgt erstmalig vor Verlassen des Werkes (bei Geräten und werkseitig montierten Anlagen) oder am Aufstellungsort vor Inbetriebnahme (bei vor Ort zusammengebauten oder befüllten Anlagen). </w:t>
      </w:r>
    </w:p>
    <w:p w14:paraId="1430CBC9"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u w:val="thick"/>
        </w:rPr>
        <w:t>Nach einem Eingriff</w:t>
      </w:r>
      <w:r w:rsidRPr="0063316C">
        <w:rPr>
          <w:rFonts w:cs="Arial"/>
          <w:color w:val="000000"/>
          <w:sz w:val="20"/>
          <w:szCs w:val="20"/>
        </w:rPr>
        <w:t xml:space="preserve">: Nach Inbetriebnahme muss die Dichtigkeit eines Gerätes oder einer Anlage nach jedem Eingriff in den Kältekreislauf und bei jeder Wartung geprüft werden. </w:t>
      </w:r>
    </w:p>
    <w:p w14:paraId="2F06988A"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u w:val="thick"/>
        </w:rPr>
        <w:t>Zyklisch</w:t>
      </w:r>
      <w:r w:rsidRPr="0063316C">
        <w:rPr>
          <w:rFonts w:cs="Arial"/>
          <w:color w:val="000000"/>
          <w:sz w:val="20"/>
          <w:szCs w:val="20"/>
        </w:rPr>
        <w:t>: Sind keine Arbeiten am Gerät oder an der Anlage erforderlich, müssen dennoch regelmässig Dichtigkeitskontrollen durchgeführt werden. Die Häufigkeit, mit der die Kontrollen erfolgen sollten, ist in Kapitel 3.3 der Vollzugshilfe des BAFU «Anlagen und Geräte mit Kältemitteln: Betrieb und Wartung» (Stand 2022) definiert.</w:t>
      </w:r>
    </w:p>
    <w:p w14:paraId="2B16BAA7"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13705763" w14:textId="77777777" w:rsidR="0063316C" w:rsidRDefault="0063316C" w:rsidP="0063316C">
      <w:pPr>
        <w:rPr>
          <w:rFonts w:cs="Arial"/>
          <w:color w:val="265A9B"/>
          <w:sz w:val="20"/>
          <w:szCs w:val="20"/>
          <w:u w:val="thick"/>
        </w:rPr>
      </w:pPr>
      <w:r w:rsidRPr="0063316C">
        <w:rPr>
          <w:rFonts w:cs="Arial"/>
          <w:color w:val="000000"/>
          <w:sz w:val="20"/>
          <w:szCs w:val="20"/>
        </w:rPr>
        <w:t>Weitere Informationen zur Dichtigkeitskontrolle können dem Merkblatt Dichtigkeitskontrolle des SVK entnommen werden (</w:t>
      </w:r>
      <w:hyperlink r:id="rId11" w:history="1">
        <w:r w:rsidRPr="0063316C">
          <w:rPr>
            <w:rFonts w:cs="Arial"/>
            <w:color w:val="265A9B"/>
            <w:sz w:val="20"/>
            <w:szCs w:val="20"/>
            <w:u w:val="thick"/>
          </w:rPr>
          <w:t>www.svk.ch</w:t>
        </w:r>
      </w:hyperlink>
      <w:r w:rsidR="0088749F">
        <w:rPr>
          <w:rFonts w:cs="Arial"/>
          <w:color w:val="265A9B"/>
          <w:sz w:val="20"/>
          <w:szCs w:val="20"/>
          <w:u w:val="thick"/>
        </w:rPr>
        <w:t>)</w:t>
      </w:r>
    </w:p>
    <w:p w14:paraId="490AF4F3" w14:textId="0F6AE8C4" w:rsidR="0088749F" w:rsidRDefault="0088749F" w:rsidP="0063316C">
      <w:pPr>
        <w:rPr>
          <w:rFonts w:cs="Arial"/>
          <w:color w:val="000000"/>
          <w:sz w:val="20"/>
          <w:szCs w:val="20"/>
        </w:rPr>
        <w:sectPr w:rsidR="0088749F" w:rsidSect="00B6084B">
          <w:type w:val="continuous"/>
          <w:pgSz w:w="11900" w:h="16840"/>
          <w:pgMar w:top="851" w:right="851" w:bottom="567" w:left="851" w:header="709" w:footer="709" w:gutter="0"/>
          <w:cols w:num="2" w:space="454"/>
          <w:docGrid w:linePitch="360"/>
        </w:sectPr>
      </w:pPr>
    </w:p>
    <w:p w14:paraId="164ADC1E" w14:textId="423D69A7" w:rsidR="0063316C" w:rsidRDefault="0063316C">
      <w:pPr>
        <w:spacing w:line="240" w:lineRule="auto"/>
        <w:rPr>
          <w:rFonts w:cs="Arial"/>
          <w:color w:val="000000"/>
          <w:sz w:val="20"/>
          <w:szCs w:val="20"/>
        </w:rPr>
      </w:pPr>
      <w:r>
        <w:rPr>
          <w:rFonts w:cs="Arial"/>
          <w:color w:val="000000"/>
          <w:sz w:val="20"/>
          <w:szCs w:val="20"/>
        </w:rPr>
        <w:br w:type="page"/>
      </w:r>
    </w:p>
    <w:p w14:paraId="6285A8A3" w14:textId="77777777" w:rsidR="0063316C" w:rsidRDefault="0063316C" w:rsidP="0063316C">
      <w:pPr>
        <w:autoSpaceDE w:val="0"/>
        <w:autoSpaceDN w:val="0"/>
        <w:adjustRightInd w:val="0"/>
        <w:spacing w:line="288" w:lineRule="auto"/>
        <w:textAlignment w:val="center"/>
        <w:rPr>
          <w:rFonts w:cs="Arial"/>
          <w:color w:val="000000"/>
          <w:sz w:val="36"/>
          <w:szCs w:val="36"/>
        </w:rPr>
      </w:pPr>
      <w:r w:rsidRPr="0063316C">
        <w:rPr>
          <w:rFonts w:cs="Arial"/>
          <w:color w:val="000000"/>
          <w:sz w:val="36"/>
          <w:szCs w:val="36"/>
        </w:rPr>
        <w:lastRenderedPageBreak/>
        <w:t>Wartungsheft für Kälteanlagen und Wärmepumpen</w:t>
      </w:r>
    </w:p>
    <w:p w14:paraId="3CA35593" w14:textId="77777777" w:rsidR="0063316C" w:rsidRDefault="0063316C" w:rsidP="0063316C">
      <w:pPr>
        <w:autoSpaceDE w:val="0"/>
        <w:autoSpaceDN w:val="0"/>
        <w:adjustRightInd w:val="0"/>
        <w:spacing w:line="288" w:lineRule="auto"/>
        <w:textAlignment w:val="center"/>
        <w:rPr>
          <w:rFonts w:cs="Arial"/>
          <w:color w:val="000000"/>
          <w:sz w:val="36"/>
          <w:szCs w:val="36"/>
        </w:rPr>
      </w:pPr>
    </w:p>
    <w:p w14:paraId="6116C982" w14:textId="77777777" w:rsidR="0063316C" w:rsidRDefault="0063316C" w:rsidP="0063316C">
      <w:pPr>
        <w:sectPr w:rsidR="0063316C" w:rsidSect="0063316C">
          <w:type w:val="continuous"/>
          <w:pgSz w:w="11900" w:h="16840"/>
          <w:pgMar w:top="851" w:right="851" w:bottom="567" w:left="851" w:header="709" w:footer="709" w:gutter="0"/>
          <w:cols w:space="708"/>
          <w:docGrid w:linePitch="360"/>
        </w:sectPr>
      </w:pPr>
    </w:p>
    <w:p w14:paraId="67C0532A" w14:textId="77777777" w:rsidR="0063316C" w:rsidRPr="0063316C" w:rsidRDefault="0063316C" w:rsidP="0063316C">
      <w:pPr>
        <w:autoSpaceDE w:val="0"/>
        <w:autoSpaceDN w:val="0"/>
        <w:adjustRightInd w:val="0"/>
        <w:spacing w:line="288" w:lineRule="auto"/>
        <w:textAlignment w:val="center"/>
        <w:rPr>
          <w:rFonts w:cs="Arial"/>
          <w:color w:val="000000"/>
          <w:sz w:val="24"/>
        </w:rPr>
      </w:pPr>
      <w:r w:rsidRPr="0063316C">
        <w:rPr>
          <w:rFonts w:cs="Arial"/>
          <w:color w:val="000000"/>
          <w:sz w:val="24"/>
        </w:rPr>
        <w:t>Elektroarbeiten an Kälteanlagen</w:t>
      </w:r>
    </w:p>
    <w:p w14:paraId="584368DE"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2D1AFB18"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Gestützt auf das Elektrizitätsgesetz (EleG) [SR 734.0] regelt die Verordnung über elektrische Niederspannungsinstallationen (Niederspannungs-Installationsverordnung, NIV [SR 734.27]) die Voraussetzungen für das Arbeiten an elektrischen Niederspannungsinstallationen. Wer gemäss NIV installiert, braucht eine Installationsbewilligung. Diese wird ab Art. 7 bis Art. 15 geregelt und in zwei Kategorien unterteilt.</w:t>
      </w:r>
    </w:p>
    <w:p w14:paraId="7F1F9784"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7A048DF3"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b/>
          <w:bCs/>
          <w:color w:val="000000"/>
          <w:sz w:val="20"/>
          <w:szCs w:val="20"/>
        </w:rPr>
        <w:t>Allgemeine Installationsbewilligung</w:t>
      </w:r>
    </w:p>
    <w:p w14:paraId="1BC68BCE"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NIV Art. 9</w:t>
      </w:r>
    </w:p>
    <w:p w14:paraId="2AEE204D" w14:textId="25B6024E"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Für Betriebe, welche eine «fachkundige Person» bzw.  einen «fachkundigen Leiter» beschäftigen. Diese Person absolvierte die höhere Fachprüfung «Dipl. Elektroinstallations</w:t>
      </w:r>
      <w:r w:rsidR="0088749F">
        <w:rPr>
          <w:rFonts w:cs="Arial"/>
          <w:color w:val="000000"/>
          <w:sz w:val="20"/>
          <w:szCs w:val="20"/>
        </w:rPr>
        <w:t xml:space="preserve">- </w:t>
      </w:r>
      <w:r w:rsidRPr="0063316C">
        <w:rPr>
          <w:rFonts w:cs="Arial"/>
          <w:color w:val="000000"/>
          <w:sz w:val="20"/>
          <w:szCs w:val="20"/>
        </w:rPr>
        <w:t>und Sicherheitsexperte/-expertin» (Meisterprüfung).</w:t>
      </w:r>
    </w:p>
    <w:p w14:paraId="0C59E1DF" w14:textId="77777777" w:rsidR="0063316C" w:rsidRPr="0063316C" w:rsidRDefault="0063316C" w:rsidP="0063316C">
      <w:pPr>
        <w:autoSpaceDE w:val="0"/>
        <w:autoSpaceDN w:val="0"/>
        <w:adjustRightInd w:val="0"/>
        <w:spacing w:line="288" w:lineRule="auto"/>
        <w:ind w:left="283"/>
        <w:textAlignment w:val="center"/>
        <w:rPr>
          <w:rFonts w:cs="Arial"/>
          <w:color w:val="000000"/>
          <w:sz w:val="20"/>
          <w:szCs w:val="20"/>
        </w:rPr>
      </w:pPr>
    </w:p>
    <w:p w14:paraId="6F3AEED1"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b/>
          <w:bCs/>
          <w:color w:val="000000"/>
          <w:sz w:val="20"/>
          <w:szCs w:val="20"/>
        </w:rPr>
        <w:t>Eingeschränkte Installationsbewilligungen</w:t>
      </w:r>
    </w:p>
    <w:p w14:paraId="42E8BAB7"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NIV Art. 13, 14 und 15</w:t>
      </w:r>
    </w:p>
    <w:p w14:paraId="6FAA4510" w14:textId="754FE2CE" w:rsidR="0063316C" w:rsidRDefault="0063316C" w:rsidP="0063316C">
      <w:r w:rsidRPr="0063316C">
        <w:rPr>
          <w:rFonts w:cs="Arial"/>
          <w:color w:val="000000"/>
          <w:sz w:val="20"/>
          <w:szCs w:val="20"/>
        </w:rPr>
        <w:t>Mitarbeitende der Kälte- und Gebäudetechnik, welche elektrische Erzeugnisse (Geräte, Pumpen, Verdichter, Ventilatoren usw.) ersetzen, Wassererwärmer (mit Elektroeinsatz) zum Entkalken elektrisch abhängen und wieder anschliessen usw. benötigen zwingend eine Anschlussbewilligung nach NIV Art. 15. Ausgeführte Arbeiten sind gemäss den Vorgaben des ESTI zu rapportieren.</w:t>
      </w:r>
    </w:p>
    <w:p w14:paraId="26CDF38F" w14:textId="4463DA7B" w:rsidR="0063316C" w:rsidRDefault="0063316C" w:rsidP="0063316C"/>
    <w:p w14:paraId="43C7926B" w14:textId="253C32F0" w:rsidR="0063316C" w:rsidRPr="0063316C" w:rsidRDefault="00894C98" w:rsidP="0063316C">
      <w:pPr>
        <w:pStyle w:val="EinfAbs"/>
        <w:rPr>
          <w:rFonts w:ascii="Arial" w:hAnsi="Arial" w:cs="Arial"/>
          <w:sz w:val="24"/>
        </w:rPr>
      </w:pPr>
      <w:r>
        <w:rPr>
          <w:noProof/>
        </w:rPr>
        <mc:AlternateContent>
          <mc:Choice Requires="wps">
            <w:drawing>
              <wp:anchor distT="0" distB="0" distL="114300" distR="114300" simplePos="0" relativeHeight="251659264" behindDoc="0" locked="0" layoutInCell="1" allowOverlap="1" wp14:anchorId="117AE513" wp14:editId="14D01C04">
                <wp:simplePos x="0" y="0"/>
                <wp:positionH relativeFrom="column">
                  <wp:posOffset>-95885</wp:posOffset>
                </wp:positionH>
                <wp:positionV relativeFrom="paragraph">
                  <wp:posOffset>90382</wp:posOffset>
                </wp:positionV>
                <wp:extent cx="6663267" cy="2556933"/>
                <wp:effectExtent l="0" t="0" r="23495" b="15240"/>
                <wp:wrapNone/>
                <wp:docPr id="407643423" name="Rechteck 1"/>
                <wp:cNvGraphicFramePr/>
                <a:graphic xmlns:a="http://schemas.openxmlformats.org/drawingml/2006/main">
                  <a:graphicData uri="http://schemas.microsoft.com/office/word/2010/wordprocessingShape">
                    <wps:wsp>
                      <wps:cNvSpPr/>
                      <wps:spPr>
                        <a:xfrm>
                          <a:off x="0" y="0"/>
                          <a:ext cx="6663267" cy="255693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45633" id="Rechteck 1" o:spid="_x0000_s1026" style="position:absolute;margin-left:-7.55pt;margin-top:7.1pt;width:524.65pt;height:20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aOZgIAAB8FAAAOAAAAZHJzL2Uyb0RvYy54bWysVMFu2zAMvQ/YPwi6r3aSJl2DOEXQosOA&#10;oi3WDj0rshQbkEWNUuJkXz9KdpyiLXYYdpElkXwknx+1uNo3hu0U+hpswUdnOWfKSihruyn4z+fb&#10;L18580HYUhiwquAH5fnV8vOnRevmagwVmFIhIxDr560reBWCm2eZl5VqhD8DpywZNWAjAh1xk5Uo&#10;WkJvTDbO81nWApYOQSrv6famM/JlwtdayfCgtVeBmYJTbSGtmNZ1XLPlQsw3KFxVy74M8Q9VNKK2&#10;lHSAuhFBsC3W76CaWiJ40OFMQpOB1rVUqQfqZpS/6eapEk6lXogc7waa/P+Dlfe7J/eIREPr/NzT&#10;Nnax19jEL9XH9omsw0CW2gcm6XI2m03GswvOJNnG0+nscjKJdGancIc+fFPQsLgpONLfSCSJ3Z0P&#10;nevRJWazcFsbE+9PtaRdOBgVHYz9oTSrS8o+TkBJJuraINsJ+sFCSmXDqDNVolTd9Wia5+lPU2lD&#10;RCo0AUZkTYkH7B4gSvA9dld27x9DVVLZEJz/rbAueIhImcGGIbipLeBHAIa66jN3/keSOmoiS2so&#10;D4/IEDqNeydva6L9TvjwKJBETfKnQQ0PtGgDbcGh33FWAf7+6D76k9bIyllLQ1Jw/2srUHFmvltS&#10;4eXo/DxOVTqcTy/GdMDXlvVri90210C/aURPgpNpG/2DOW41QvNC87yKWckkrKTcBZcBj4fr0A0v&#10;vQhSrVbJjSbJiXBnn5yM4JHVKKvn/YtA12svkGzv4ThQYv5Ggp1vjLSw2gbQddLnideeb5rCJJz+&#10;xYhj/vqcvE7v2vIPAAAA//8DAFBLAwQUAAYACAAAACEAgSo09N8AAAALAQAADwAAAGRycy9kb3du&#10;cmV2LnhtbEyPwU7DMAyG70h7h8iTuG1px5hYaToNJDgM7cCYxDVtTFLROF2SbeXtSU9ws/V/+v25&#10;3Ay2Yxf0oXUkIJ9nwJAap1rSAo4fL7MHYCFKUrJzhAJ+MMCmmtyUslDuSu94OUTNUgmFQgowMfYF&#10;56ExaGWYux4pZV/OWxnT6jVXXl5Tue34IstW3MqW0gUje3w22HwfzlZArZ+GNe30zprXqN3x821/&#10;sl6I2+mwfQQWcYh/MIz6SR2q5FS7M6nAOgGz/D5PaAqWC2AjkN2NUy1gma/WwKuS//+h+gUAAP//&#10;AwBQSwECLQAUAAYACAAAACEAtoM4kv4AAADhAQAAEwAAAAAAAAAAAAAAAAAAAAAAW0NvbnRlbnRf&#10;VHlwZXNdLnhtbFBLAQItABQABgAIAAAAIQA4/SH/1gAAAJQBAAALAAAAAAAAAAAAAAAAAC8BAABf&#10;cmVscy8ucmVsc1BLAQItABQABgAIAAAAIQBzWraOZgIAAB8FAAAOAAAAAAAAAAAAAAAAAC4CAABk&#10;cnMvZTJvRG9jLnhtbFBLAQItABQABgAIAAAAIQCBKjT03wAAAAsBAAAPAAAAAAAAAAAAAAAAAMAE&#10;AABkcnMvZG93bnJldi54bWxQSwUGAAAAAAQABADzAAAAzAUAAAAA&#10;" filled="f" strokecolor="#09101d [484]" strokeweight="1pt"/>
            </w:pict>
          </mc:Fallback>
        </mc:AlternateContent>
      </w:r>
      <w:r w:rsidR="0063316C">
        <w:br w:type="column"/>
      </w:r>
      <w:r w:rsidR="0063316C" w:rsidRPr="0063316C">
        <w:rPr>
          <w:rFonts w:ascii="Arial" w:hAnsi="Arial" w:cs="Arial"/>
          <w:sz w:val="24"/>
        </w:rPr>
        <w:t>Wartungsbescheinigung</w:t>
      </w:r>
    </w:p>
    <w:p w14:paraId="5A48EE35"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57230B96" w14:textId="4F5DD763"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Die Wartungsbescheinigung erfolgt direkt im Journal (Seite 6 und folgende), indem die entsprechende Checkbox</w:t>
      </w:r>
      <w:r w:rsidR="00415312">
        <w:rPr>
          <w:rFonts w:cs="Arial"/>
          <w:color w:val="000000"/>
          <w:sz w:val="20"/>
          <w:szCs w:val="20"/>
        </w:rPr>
        <w:t xml:space="preserve"> </w:t>
      </w:r>
      <w:r w:rsidRPr="0063316C">
        <w:rPr>
          <w:rFonts w:cs="Arial"/>
          <w:color w:val="000000"/>
          <w:sz w:val="20"/>
          <w:szCs w:val="20"/>
        </w:rPr>
        <w:t>(</w:t>
      </w:r>
      <w:r w:rsidR="00415312" w:rsidRPr="008B09AF">
        <w:rPr>
          <w:rFonts w:cs="Arial"/>
          <w:sz w:val="20"/>
          <w:szCs w:val="20"/>
          <w:lang w:val="it-IT"/>
        </w:rPr>
        <w:sym w:font="Wingdings 2" w:char="F0A3"/>
      </w:r>
      <w:r w:rsidRPr="0063316C">
        <w:rPr>
          <w:rFonts w:cs="Arial"/>
          <w:color w:val="000000"/>
          <w:sz w:val="20"/>
          <w:szCs w:val="20"/>
        </w:rPr>
        <w:t>) angekreuzt wird.</w:t>
      </w:r>
    </w:p>
    <w:p w14:paraId="76804F35"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336B9CAA" w14:textId="5E1CCDE0" w:rsidR="0063316C" w:rsidRPr="0063316C" w:rsidRDefault="00415312" w:rsidP="0063316C">
      <w:pPr>
        <w:autoSpaceDE w:val="0"/>
        <w:autoSpaceDN w:val="0"/>
        <w:adjustRightInd w:val="0"/>
        <w:spacing w:line="288" w:lineRule="auto"/>
        <w:ind w:left="283" w:hanging="283"/>
        <w:textAlignment w:val="center"/>
        <w:rPr>
          <w:rFonts w:cs="Arial"/>
          <w:color w:val="000000"/>
          <w:sz w:val="20"/>
          <w:szCs w:val="20"/>
        </w:rPr>
      </w:pPr>
      <w:r w:rsidRPr="008B09AF">
        <w:rPr>
          <w:rFonts w:cs="Arial"/>
          <w:sz w:val="20"/>
          <w:szCs w:val="20"/>
          <w:lang w:val="it-IT"/>
        </w:rPr>
        <w:sym w:font="Wingdings 2" w:char="F0A3"/>
      </w:r>
      <w:r w:rsidR="0063316C" w:rsidRPr="008D6290">
        <w:rPr>
          <w:rFonts w:cs="Arial"/>
          <w:color w:val="000000"/>
          <w:sz w:val="20"/>
          <w:szCs w:val="20"/>
        </w:rPr>
        <w:tab/>
      </w:r>
      <w:r w:rsidR="0063316C" w:rsidRPr="00BF5F77">
        <w:rPr>
          <w:rFonts w:cs="Arial"/>
          <w:b/>
          <w:bCs/>
          <w:color w:val="000000"/>
          <w:sz w:val="20"/>
          <w:szCs w:val="20"/>
        </w:rPr>
        <w:t>SVK</w:t>
      </w:r>
      <w:r w:rsidR="0063316C" w:rsidRPr="0063316C">
        <w:rPr>
          <w:rFonts w:cs="Arial"/>
          <w:b/>
          <w:bCs/>
          <w:color w:val="000000"/>
          <w:sz w:val="20"/>
          <w:szCs w:val="20"/>
        </w:rPr>
        <w:t xml:space="preserve"> Check-up</w:t>
      </w:r>
      <w:r w:rsidR="0063316C" w:rsidRPr="0063316C">
        <w:rPr>
          <w:rFonts w:cs="Arial"/>
          <w:b/>
          <w:bCs/>
          <w:color w:val="000000"/>
          <w:sz w:val="20"/>
          <w:szCs w:val="20"/>
        </w:rPr>
        <w:br/>
      </w:r>
      <w:r w:rsidR="0063316C" w:rsidRPr="0063316C">
        <w:rPr>
          <w:rFonts w:cs="Arial"/>
          <w:color w:val="000000"/>
          <w:sz w:val="20"/>
          <w:szCs w:val="20"/>
        </w:rPr>
        <w:t xml:space="preserve">Ankreuzen, falls ein SVK-Check-up-Protokoll angefertigt worden ist. </w:t>
      </w:r>
    </w:p>
    <w:p w14:paraId="4265FBB3" w14:textId="77777777" w:rsidR="0063316C" w:rsidRPr="0063316C" w:rsidRDefault="0063316C" w:rsidP="0063316C">
      <w:pPr>
        <w:autoSpaceDE w:val="0"/>
        <w:autoSpaceDN w:val="0"/>
        <w:adjustRightInd w:val="0"/>
        <w:spacing w:line="288" w:lineRule="auto"/>
        <w:ind w:left="283" w:hanging="283"/>
        <w:textAlignment w:val="center"/>
        <w:rPr>
          <w:rFonts w:cs="Arial"/>
          <w:color w:val="000000"/>
          <w:sz w:val="20"/>
          <w:szCs w:val="20"/>
        </w:rPr>
      </w:pPr>
    </w:p>
    <w:p w14:paraId="5D75E8FA" w14:textId="3D7856D0" w:rsidR="0063316C" w:rsidRPr="0063316C" w:rsidRDefault="00415312" w:rsidP="0063316C">
      <w:pPr>
        <w:autoSpaceDE w:val="0"/>
        <w:autoSpaceDN w:val="0"/>
        <w:adjustRightInd w:val="0"/>
        <w:spacing w:line="288" w:lineRule="auto"/>
        <w:ind w:left="283" w:hanging="283"/>
        <w:textAlignment w:val="center"/>
        <w:rPr>
          <w:rFonts w:cs="Arial"/>
          <w:color w:val="000000"/>
          <w:sz w:val="20"/>
          <w:szCs w:val="20"/>
        </w:rPr>
      </w:pPr>
      <w:r w:rsidRPr="008B09AF">
        <w:rPr>
          <w:rFonts w:cs="Arial"/>
          <w:sz w:val="20"/>
          <w:szCs w:val="20"/>
          <w:lang w:val="it-IT"/>
        </w:rPr>
        <w:sym w:font="Wingdings 2" w:char="F0A3"/>
      </w:r>
      <w:r w:rsidR="0063316C" w:rsidRPr="008D6290">
        <w:rPr>
          <w:rFonts w:cs="Arial"/>
          <w:color w:val="000000"/>
          <w:sz w:val="20"/>
          <w:szCs w:val="20"/>
        </w:rPr>
        <w:tab/>
      </w:r>
      <w:r w:rsidR="0063316C" w:rsidRPr="00BF5F77">
        <w:rPr>
          <w:rFonts w:cs="Arial"/>
          <w:b/>
          <w:bCs/>
          <w:color w:val="000000"/>
          <w:sz w:val="20"/>
          <w:szCs w:val="20"/>
        </w:rPr>
        <w:t>Die</w:t>
      </w:r>
      <w:r w:rsidR="0063316C" w:rsidRPr="0063316C">
        <w:rPr>
          <w:rFonts w:cs="Arial"/>
          <w:b/>
          <w:bCs/>
          <w:color w:val="000000"/>
          <w:sz w:val="20"/>
          <w:szCs w:val="20"/>
        </w:rPr>
        <w:t xml:space="preserve"> Dichtigkeitskontrolle wurde durchgeführt und die Anlage als dicht befunden.</w:t>
      </w:r>
      <w:r w:rsidR="0063316C" w:rsidRPr="0063316C">
        <w:rPr>
          <w:rFonts w:cs="Arial"/>
          <w:b/>
          <w:bCs/>
          <w:color w:val="000000"/>
          <w:sz w:val="20"/>
          <w:szCs w:val="20"/>
        </w:rPr>
        <w:br/>
      </w:r>
      <w:r w:rsidR="0063316C" w:rsidRPr="0063316C">
        <w:rPr>
          <w:rFonts w:cs="Arial"/>
          <w:color w:val="000000"/>
          <w:sz w:val="20"/>
          <w:szCs w:val="20"/>
        </w:rPr>
        <w:t xml:space="preserve">Ankreuzen, falls die Anlage/das Gerät gemäss Anhang 2.10 Ziffer 3.4 Absatz 1 Buchstabe a oder b ChemRRV einer Dichtigkeitskontrolle unterzogen und für dicht befunden wurde. </w:t>
      </w:r>
      <w:r w:rsidR="0063316C" w:rsidRPr="0063316C">
        <w:rPr>
          <w:rFonts w:cs="Arial"/>
          <w:color w:val="000000"/>
          <w:sz w:val="20"/>
          <w:szCs w:val="20"/>
        </w:rPr>
        <w:br/>
        <w:t>Diese Kontrolle ist zwingend für alle Geräte und Anlagen mit mehr als 3 kg ozonschichtabbauenden oder in der Luft stabilen Kältemitteln sowie für Anlagen, deren Füllmenge mehr als 5 Tonnen CO</w:t>
      </w:r>
      <w:r w:rsidR="0063316C" w:rsidRPr="0063316C">
        <w:rPr>
          <w:rFonts w:cs="Arial"/>
          <w:color w:val="000000"/>
          <w:sz w:val="20"/>
          <w:szCs w:val="20"/>
          <w:vertAlign w:val="subscript"/>
        </w:rPr>
        <w:t>2</w:t>
      </w:r>
      <w:r w:rsidR="0063316C" w:rsidRPr="0063316C">
        <w:rPr>
          <w:rFonts w:cs="Arial"/>
          <w:color w:val="000000"/>
          <w:sz w:val="20"/>
          <w:szCs w:val="20"/>
        </w:rPr>
        <w:t>-Äquivalenten entspricht.</w:t>
      </w:r>
    </w:p>
    <w:p w14:paraId="0F77AEB1" w14:textId="77777777" w:rsidR="0063316C" w:rsidRPr="0063316C" w:rsidRDefault="0063316C" w:rsidP="0063316C">
      <w:pPr>
        <w:autoSpaceDE w:val="0"/>
        <w:autoSpaceDN w:val="0"/>
        <w:adjustRightInd w:val="0"/>
        <w:spacing w:line="288" w:lineRule="auto"/>
        <w:ind w:left="567" w:hanging="283"/>
        <w:textAlignment w:val="center"/>
        <w:rPr>
          <w:rFonts w:cs="Arial"/>
          <w:color w:val="000000"/>
          <w:sz w:val="20"/>
          <w:szCs w:val="20"/>
        </w:rPr>
      </w:pPr>
      <w:r w:rsidRPr="0063316C">
        <w:rPr>
          <w:rFonts w:cs="Arial"/>
          <w:color w:val="000000"/>
          <w:sz w:val="20"/>
          <w:szCs w:val="20"/>
        </w:rPr>
        <w:tab/>
      </w:r>
    </w:p>
    <w:p w14:paraId="7D75770B"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r w:rsidRPr="0063316C">
        <w:rPr>
          <w:rFonts w:cs="Arial"/>
          <w:color w:val="000000"/>
          <w:sz w:val="20"/>
          <w:szCs w:val="20"/>
        </w:rPr>
        <w:t>Mit ihrer Unterschrift bestätigt die Kältefachperson, dass die Anlage/das Gerät nach den Wartungs- und Reparaturarbeiten geprüft wurde und voll funktionstüchtig ist.</w:t>
      </w:r>
    </w:p>
    <w:p w14:paraId="1E64CA6C" w14:textId="77777777" w:rsidR="0063316C" w:rsidRPr="0063316C" w:rsidRDefault="0063316C" w:rsidP="0063316C">
      <w:pPr>
        <w:autoSpaceDE w:val="0"/>
        <w:autoSpaceDN w:val="0"/>
        <w:adjustRightInd w:val="0"/>
        <w:spacing w:line="288" w:lineRule="auto"/>
        <w:textAlignment w:val="center"/>
        <w:rPr>
          <w:rFonts w:cs="Arial"/>
          <w:color w:val="000000"/>
          <w:sz w:val="20"/>
          <w:szCs w:val="20"/>
        </w:rPr>
      </w:pPr>
    </w:p>
    <w:p w14:paraId="45C1701C" w14:textId="1BB65A97" w:rsidR="0063316C" w:rsidRDefault="0063316C" w:rsidP="0063316C"/>
    <w:p w14:paraId="5D46B86F" w14:textId="7D1E6518" w:rsidR="0063316C" w:rsidRDefault="0063316C" w:rsidP="0063316C"/>
    <w:p w14:paraId="121943B5" w14:textId="6E471F23" w:rsidR="0063316C" w:rsidRDefault="0063316C" w:rsidP="0063316C"/>
    <w:p w14:paraId="57622220" w14:textId="77777777" w:rsidR="0063316C" w:rsidRDefault="0063316C">
      <w:pPr>
        <w:sectPr w:rsidR="0063316C" w:rsidSect="00B6084B">
          <w:type w:val="continuous"/>
          <w:pgSz w:w="11900" w:h="16840"/>
          <w:pgMar w:top="851" w:right="851" w:bottom="567" w:left="851" w:header="709" w:footer="709" w:gutter="0"/>
          <w:cols w:num="2" w:space="454"/>
          <w:docGrid w:linePitch="360"/>
        </w:sectPr>
      </w:pPr>
    </w:p>
    <w:p w14:paraId="5E116E2C" w14:textId="77777777" w:rsidR="001C198D" w:rsidRPr="008D6290" w:rsidRDefault="001C198D">
      <w:pPr>
        <w:rPr>
          <w:b/>
          <w:bCs/>
          <w:sz w:val="20"/>
          <w:szCs w:val="22"/>
        </w:rPr>
      </w:pPr>
      <w:r w:rsidRPr="008D6290">
        <w:rPr>
          <w:b/>
          <w:bCs/>
          <w:sz w:val="20"/>
          <w:szCs w:val="22"/>
        </w:rPr>
        <w:t>Infolge einer Anpassung der ChemRRV sind ab 2027 folgende Punkte zu beachten:</w:t>
      </w:r>
    </w:p>
    <w:p w14:paraId="31EFC736" w14:textId="77777777" w:rsidR="00B61BFD" w:rsidRPr="008D6290" w:rsidRDefault="00B61BFD">
      <w:pPr>
        <w:rPr>
          <w:sz w:val="20"/>
          <w:szCs w:val="22"/>
        </w:rPr>
      </w:pPr>
    </w:p>
    <w:p w14:paraId="7AE710DB" w14:textId="77777777" w:rsidR="00B61BFD" w:rsidRPr="008D6290" w:rsidRDefault="00B61BFD">
      <w:pPr>
        <w:rPr>
          <w:sz w:val="20"/>
          <w:szCs w:val="22"/>
        </w:rPr>
        <w:sectPr w:rsidR="00B61BFD" w:rsidRPr="008D6290" w:rsidSect="00091726">
          <w:type w:val="continuous"/>
          <w:pgSz w:w="11900" w:h="16840"/>
          <w:pgMar w:top="851" w:right="851" w:bottom="567" w:left="851" w:header="709" w:footer="709" w:gutter="0"/>
          <w:cols w:space="708"/>
          <w:docGrid w:linePitch="360"/>
        </w:sectPr>
      </w:pPr>
    </w:p>
    <w:p w14:paraId="6647A963" w14:textId="77777777" w:rsidR="00B61BFD" w:rsidRPr="008D6290" w:rsidRDefault="00B61BFD" w:rsidP="00B61BFD">
      <w:pPr>
        <w:rPr>
          <w:sz w:val="20"/>
          <w:szCs w:val="22"/>
        </w:rPr>
      </w:pPr>
      <w:r w:rsidRPr="008D6290">
        <w:rPr>
          <w:sz w:val="20"/>
          <w:szCs w:val="22"/>
        </w:rPr>
        <w:t>Wartungsheft</w:t>
      </w:r>
    </w:p>
    <w:p w14:paraId="5AB38D80" w14:textId="04ABA72D" w:rsidR="00B61BFD" w:rsidRPr="008D6290" w:rsidRDefault="00B61BFD" w:rsidP="008D6290">
      <w:pPr>
        <w:pStyle w:val="Listenabsatz"/>
        <w:numPr>
          <w:ilvl w:val="0"/>
          <w:numId w:val="1"/>
        </w:numPr>
        <w:ind w:left="284" w:hanging="284"/>
        <w:rPr>
          <w:sz w:val="20"/>
          <w:szCs w:val="22"/>
        </w:rPr>
      </w:pPr>
      <w:r w:rsidRPr="008D6290">
        <w:rPr>
          <w:sz w:val="20"/>
          <w:szCs w:val="22"/>
        </w:rPr>
        <w:t>Im Wartungsheft muss angegeben werden, ob das eingefüllte Kältemittel «neu» oder «regeneriert» ist.</w:t>
      </w:r>
      <w:r w:rsidR="008D6290">
        <w:rPr>
          <w:sz w:val="20"/>
          <w:szCs w:val="22"/>
        </w:rPr>
        <w:t xml:space="preserve"> </w:t>
      </w:r>
      <w:r w:rsidRPr="008D6290">
        <w:rPr>
          <w:sz w:val="20"/>
          <w:szCs w:val="22"/>
        </w:rPr>
        <w:t>(Anhang 2.10, Ziff. 3.5 Abs. 3 Bst. e, ChemRRV).</w:t>
      </w:r>
    </w:p>
    <w:p w14:paraId="5F75D5A1" w14:textId="77777777" w:rsidR="00B61BFD" w:rsidRPr="008D6290" w:rsidRDefault="00B61BFD" w:rsidP="00B61BFD">
      <w:pPr>
        <w:rPr>
          <w:sz w:val="20"/>
          <w:szCs w:val="22"/>
        </w:rPr>
      </w:pPr>
    </w:p>
    <w:p w14:paraId="354845E9" w14:textId="66E7A36F" w:rsidR="00B61BFD" w:rsidRPr="008D6290" w:rsidRDefault="00B61BFD" w:rsidP="00B61BFD">
      <w:pPr>
        <w:rPr>
          <w:sz w:val="20"/>
          <w:szCs w:val="22"/>
        </w:rPr>
      </w:pPr>
      <w:r w:rsidRPr="008D6290">
        <w:rPr>
          <w:sz w:val="20"/>
          <w:szCs w:val="22"/>
        </w:rPr>
        <w:t>Betriebsebene</w:t>
      </w:r>
    </w:p>
    <w:p w14:paraId="2A1D0946" w14:textId="38AB1A06" w:rsidR="00894C98" w:rsidRPr="008D6290" w:rsidRDefault="00B61BFD" w:rsidP="008D6290">
      <w:pPr>
        <w:pStyle w:val="Listenabsatz"/>
        <w:numPr>
          <w:ilvl w:val="0"/>
          <w:numId w:val="1"/>
        </w:numPr>
        <w:ind w:left="284" w:hanging="284"/>
        <w:rPr>
          <w:sz w:val="20"/>
          <w:szCs w:val="22"/>
        </w:rPr>
      </w:pPr>
      <w:r w:rsidRPr="008D6290">
        <w:rPr>
          <w:sz w:val="20"/>
          <w:szCs w:val="22"/>
        </w:rPr>
        <w:t xml:space="preserve">Bei Anlagen mit mehr als 3 kg HFO-Kältemittel ist eine regelmässige Dichtigkeitskontrolle Pflicht. </w:t>
      </w:r>
      <w:r w:rsidR="0022233D">
        <w:rPr>
          <w:sz w:val="20"/>
          <w:szCs w:val="22"/>
        </w:rPr>
        <w:br/>
      </w:r>
      <w:r w:rsidRPr="008D6290">
        <w:rPr>
          <w:sz w:val="20"/>
          <w:szCs w:val="22"/>
        </w:rPr>
        <w:t>(Anhang 2.10, Ziff.3.4 Abs. 1 Bst a, ChemRRV).</w:t>
      </w:r>
      <w:r w:rsidR="00914F34">
        <w:rPr>
          <w:sz w:val="20"/>
          <w:szCs w:val="22"/>
        </w:rPr>
        <w:br/>
      </w:r>
    </w:p>
    <w:p w14:paraId="06D1803D" w14:textId="25D13E30" w:rsidR="00B61BFD" w:rsidRPr="008D6290" w:rsidRDefault="00B61BFD" w:rsidP="008D6290">
      <w:pPr>
        <w:pStyle w:val="Listenabsatz"/>
        <w:numPr>
          <w:ilvl w:val="0"/>
          <w:numId w:val="1"/>
        </w:numPr>
        <w:ind w:left="284" w:hanging="284"/>
        <w:rPr>
          <w:sz w:val="20"/>
          <w:szCs w:val="22"/>
        </w:rPr>
      </w:pPr>
      <w:r w:rsidRPr="008D6290">
        <w:rPr>
          <w:sz w:val="20"/>
          <w:szCs w:val="22"/>
        </w:rPr>
        <w:t>Anlagen mit mehr als 250 kg HFO-K</w:t>
      </w:r>
      <w:r w:rsidRPr="008D6290">
        <w:rPr>
          <w:rFonts w:hint="eastAsia"/>
          <w:sz w:val="20"/>
          <w:szCs w:val="22"/>
        </w:rPr>
        <w:t>ä</w:t>
      </w:r>
      <w:r w:rsidRPr="008D6290">
        <w:rPr>
          <w:sz w:val="20"/>
          <w:szCs w:val="22"/>
        </w:rPr>
        <w:t>ltemitteln m</w:t>
      </w:r>
      <w:r w:rsidRPr="008D6290">
        <w:rPr>
          <w:rFonts w:hint="eastAsia"/>
          <w:sz w:val="20"/>
          <w:szCs w:val="22"/>
        </w:rPr>
        <w:t>ü</w:t>
      </w:r>
      <w:r w:rsidRPr="008D6290">
        <w:rPr>
          <w:sz w:val="20"/>
          <w:szCs w:val="22"/>
        </w:rPr>
        <w:t>ssen</w:t>
      </w:r>
      <w:r w:rsidR="00894C98" w:rsidRPr="008D6290">
        <w:rPr>
          <w:sz w:val="20"/>
          <w:szCs w:val="22"/>
        </w:rPr>
        <w:t xml:space="preserve"> </w:t>
      </w:r>
      <w:r w:rsidRPr="008D6290">
        <w:rPr>
          <w:sz w:val="20"/>
          <w:szCs w:val="22"/>
        </w:rPr>
        <w:t>mit einem Leckage-Erkennungssystem ausgestattet</w:t>
      </w:r>
      <w:r w:rsidR="00894C98" w:rsidRPr="008D6290">
        <w:rPr>
          <w:sz w:val="20"/>
          <w:szCs w:val="22"/>
        </w:rPr>
        <w:t xml:space="preserve"> </w:t>
      </w:r>
      <w:r w:rsidRPr="008D6290">
        <w:rPr>
          <w:sz w:val="20"/>
          <w:szCs w:val="22"/>
        </w:rPr>
        <w:t>sein. Dieses muss j</w:t>
      </w:r>
      <w:r w:rsidRPr="008D6290">
        <w:rPr>
          <w:rFonts w:hint="eastAsia"/>
          <w:sz w:val="20"/>
          <w:szCs w:val="22"/>
        </w:rPr>
        <w:t>ä</w:t>
      </w:r>
      <w:r w:rsidRPr="008D6290">
        <w:rPr>
          <w:sz w:val="20"/>
          <w:szCs w:val="22"/>
        </w:rPr>
        <w:t xml:space="preserve">hrlich </w:t>
      </w:r>
      <w:r w:rsidRPr="008D6290">
        <w:rPr>
          <w:rFonts w:hint="eastAsia"/>
          <w:sz w:val="20"/>
          <w:szCs w:val="22"/>
        </w:rPr>
        <w:t>ü</w:t>
      </w:r>
      <w:r w:rsidRPr="008D6290">
        <w:rPr>
          <w:sz w:val="20"/>
          <w:szCs w:val="22"/>
        </w:rPr>
        <w:t>berpr</w:t>
      </w:r>
      <w:r w:rsidRPr="008D6290">
        <w:rPr>
          <w:rFonts w:hint="eastAsia"/>
          <w:sz w:val="20"/>
          <w:szCs w:val="22"/>
        </w:rPr>
        <w:t>ü</w:t>
      </w:r>
      <w:r w:rsidRPr="008D6290">
        <w:rPr>
          <w:sz w:val="20"/>
          <w:szCs w:val="22"/>
        </w:rPr>
        <w:t>ft werden.</w:t>
      </w:r>
      <w:r w:rsidR="00894C98" w:rsidRPr="008D6290">
        <w:rPr>
          <w:sz w:val="20"/>
          <w:szCs w:val="22"/>
        </w:rPr>
        <w:t xml:space="preserve"> </w:t>
      </w:r>
      <w:r w:rsidRPr="008D6290">
        <w:rPr>
          <w:sz w:val="20"/>
          <w:szCs w:val="22"/>
        </w:rPr>
        <w:t>(Anhang 2.10, Ziff.3.4 Abs. 3, ChemRRV).</w:t>
      </w:r>
      <w:r w:rsidR="00894C98" w:rsidRPr="008D6290">
        <w:rPr>
          <w:sz w:val="20"/>
          <w:szCs w:val="22"/>
        </w:rPr>
        <w:t xml:space="preserve"> </w:t>
      </w:r>
      <w:r w:rsidR="00894C98" w:rsidRPr="008D6290">
        <w:rPr>
          <w:sz w:val="20"/>
          <w:szCs w:val="22"/>
        </w:rPr>
        <w:br/>
      </w:r>
      <w:r w:rsidRPr="008D6290">
        <w:rPr>
          <w:sz w:val="20"/>
          <w:szCs w:val="22"/>
        </w:rPr>
        <w:t>Anlagen, die vor dem 1. Januar 2027 in Betrieb</w:t>
      </w:r>
      <w:r w:rsidR="00894C98" w:rsidRPr="008D6290">
        <w:rPr>
          <w:sz w:val="20"/>
          <w:szCs w:val="22"/>
        </w:rPr>
        <w:t xml:space="preserve"> </w:t>
      </w:r>
      <w:r w:rsidRPr="008D6290">
        <w:rPr>
          <w:sz w:val="20"/>
          <w:szCs w:val="22"/>
        </w:rPr>
        <w:t>genommen worden sind, d</w:t>
      </w:r>
      <w:r w:rsidRPr="008D6290">
        <w:rPr>
          <w:rFonts w:hint="eastAsia"/>
          <w:sz w:val="20"/>
          <w:szCs w:val="22"/>
        </w:rPr>
        <w:t>ü</w:t>
      </w:r>
      <w:r w:rsidRPr="008D6290">
        <w:rPr>
          <w:sz w:val="20"/>
          <w:szCs w:val="22"/>
        </w:rPr>
        <w:t>rfen noch bis Ende</w:t>
      </w:r>
      <w:r w:rsidR="00894C98" w:rsidRPr="008D6290">
        <w:rPr>
          <w:sz w:val="20"/>
          <w:szCs w:val="22"/>
        </w:rPr>
        <w:t xml:space="preserve"> </w:t>
      </w:r>
      <w:r w:rsidRPr="008D6290">
        <w:rPr>
          <w:sz w:val="20"/>
          <w:szCs w:val="22"/>
        </w:rPr>
        <w:t>Dezember 2028 ohne Leckage-Erkennungssystem</w:t>
      </w:r>
      <w:r w:rsidR="00894C98" w:rsidRPr="008D6290">
        <w:rPr>
          <w:sz w:val="20"/>
          <w:szCs w:val="22"/>
        </w:rPr>
        <w:t xml:space="preserve"> </w:t>
      </w:r>
      <w:r w:rsidRPr="008D6290">
        <w:rPr>
          <w:sz w:val="20"/>
          <w:szCs w:val="22"/>
        </w:rPr>
        <w:t>betrieben werden (Anhang 2.10, Ziff.7 Abs. 8,</w:t>
      </w:r>
      <w:r w:rsidR="00894C98" w:rsidRPr="008D6290">
        <w:rPr>
          <w:sz w:val="20"/>
          <w:szCs w:val="22"/>
        </w:rPr>
        <w:t xml:space="preserve"> </w:t>
      </w:r>
      <w:r w:rsidRPr="008D6290">
        <w:rPr>
          <w:sz w:val="20"/>
          <w:szCs w:val="22"/>
        </w:rPr>
        <w:t>ChemRRV).</w:t>
      </w:r>
    </w:p>
    <w:p w14:paraId="40327D5B" w14:textId="77777777" w:rsidR="00091726" w:rsidRPr="008D6290" w:rsidRDefault="00091726">
      <w:pPr>
        <w:rPr>
          <w:sz w:val="20"/>
          <w:szCs w:val="22"/>
        </w:rPr>
      </w:pPr>
    </w:p>
    <w:p w14:paraId="54728520" w14:textId="77777777" w:rsidR="00091726" w:rsidRDefault="00091726"/>
    <w:p w14:paraId="02E5CFFC" w14:textId="19FAD6DA" w:rsidR="0063316C" w:rsidRDefault="0063316C">
      <w:pPr>
        <w:sectPr w:rsidR="0063316C" w:rsidSect="00B61BFD">
          <w:type w:val="continuous"/>
          <w:pgSz w:w="11900" w:h="16840"/>
          <w:pgMar w:top="851" w:right="851" w:bottom="567" w:left="851" w:header="709" w:footer="709" w:gutter="0"/>
          <w:cols w:num="2" w:space="708"/>
          <w:docGrid w:linePitch="360"/>
        </w:sectPr>
      </w:pPr>
    </w:p>
    <w:p w14:paraId="39827E3F" w14:textId="75FBCA5C" w:rsidR="0063316C" w:rsidRDefault="0063316C"/>
    <w:p w14:paraId="578F312B" w14:textId="2B5E214E" w:rsidR="0063316C" w:rsidRDefault="0063316C"/>
    <w:p w14:paraId="55306947" w14:textId="3D43AE9F" w:rsidR="0063316C" w:rsidRDefault="0063316C"/>
    <w:p w14:paraId="688EDDD4" w14:textId="4BE10693" w:rsidR="0063316C" w:rsidRDefault="0063316C"/>
    <w:p w14:paraId="12C61936" w14:textId="692E5BF5" w:rsidR="0063316C" w:rsidRDefault="0063316C">
      <w:pPr>
        <w:spacing w:line="240" w:lineRule="auto"/>
      </w:pPr>
      <w:r>
        <w:br w:type="page"/>
      </w:r>
    </w:p>
    <w:p w14:paraId="38AC39F6" w14:textId="2094C51D" w:rsidR="0063316C" w:rsidRDefault="0063316C" w:rsidP="0063316C">
      <w:pPr>
        <w:autoSpaceDE w:val="0"/>
        <w:autoSpaceDN w:val="0"/>
        <w:adjustRightInd w:val="0"/>
        <w:spacing w:line="288" w:lineRule="auto"/>
        <w:textAlignment w:val="center"/>
        <w:rPr>
          <w:rFonts w:cs="Arial"/>
          <w:color w:val="000000"/>
          <w:sz w:val="36"/>
          <w:szCs w:val="36"/>
        </w:rPr>
      </w:pPr>
      <w:r>
        <w:rPr>
          <w:rFonts w:cs="Arial"/>
          <w:color w:val="000000"/>
          <w:sz w:val="36"/>
          <w:szCs w:val="36"/>
        </w:rPr>
        <w:lastRenderedPageBreak/>
        <w:t>Technische Daten</w:t>
      </w:r>
    </w:p>
    <w:p w14:paraId="42386D41" w14:textId="77777777" w:rsidR="0063316C" w:rsidRDefault="0063316C" w:rsidP="0063316C">
      <w:pPr>
        <w:autoSpaceDE w:val="0"/>
        <w:autoSpaceDN w:val="0"/>
        <w:adjustRightInd w:val="0"/>
        <w:spacing w:line="288" w:lineRule="auto"/>
        <w:textAlignment w:val="center"/>
        <w:rPr>
          <w:rFonts w:cs="Arial"/>
          <w:color w:val="000000"/>
          <w:sz w:val="36"/>
          <w:szCs w:val="36"/>
        </w:rPr>
      </w:pPr>
    </w:p>
    <w:p w14:paraId="09C43D1E" w14:textId="77777777" w:rsidR="0063316C" w:rsidRDefault="0063316C" w:rsidP="0063316C">
      <w:pPr>
        <w:sectPr w:rsidR="0063316C" w:rsidSect="0063316C">
          <w:type w:val="continuous"/>
          <w:pgSz w:w="11900" w:h="16840"/>
          <w:pgMar w:top="851" w:right="851" w:bottom="567" w:left="851" w:header="709" w:footer="709" w:gutter="0"/>
          <w:cols w:space="708"/>
          <w:docGrid w:linePitch="360"/>
        </w:sectPr>
      </w:pPr>
    </w:p>
    <w:p w14:paraId="328AB9EB" w14:textId="77777777" w:rsidR="0063316C" w:rsidRDefault="0063316C"/>
    <w:tbl>
      <w:tblPr>
        <w:tblStyle w:val="Tabellenraster"/>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3"/>
        <w:gridCol w:w="139"/>
        <w:gridCol w:w="995"/>
        <w:gridCol w:w="562"/>
        <w:gridCol w:w="438"/>
        <w:gridCol w:w="412"/>
        <w:gridCol w:w="8"/>
        <w:gridCol w:w="843"/>
        <w:gridCol w:w="722"/>
        <w:gridCol w:w="283"/>
        <w:gridCol w:w="846"/>
        <w:gridCol w:w="427"/>
        <w:gridCol w:w="145"/>
        <w:gridCol w:w="1128"/>
        <w:gridCol w:w="147"/>
        <w:gridCol w:w="2257"/>
      </w:tblGrid>
      <w:tr w:rsidR="0063316C" w:rsidRPr="0063316C" w14:paraId="03AA9C86" w14:textId="77777777" w:rsidTr="00B6084B">
        <w:tc>
          <w:tcPr>
            <w:tcW w:w="982" w:type="dxa"/>
            <w:gridSpan w:val="2"/>
            <w:tcBorders>
              <w:top w:val="nil"/>
              <w:left w:val="nil"/>
              <w:bottom w:val="nil"/>
              <w:right w:val="nil"/>
            </w:tcBorders>
          </w:tcPr>
          <w:p w14:paraId="49AF155D" w14:textId="2101FE9A"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Baujahr:</w:t>
            </w:r>
          </w:p>
        </w:tc>
        <w:tc>
          <w:tcPr>
            <w:tcW w:w="3980" w:type="dxa"/>
            <w:gridSpan w:val="7"/>
            <w:tcBorders>
              <w:top w:val="nil"/>
              <w:left w:val="nil"/>
              <w:right w:val="nil"/>
            </w:tcBorders>
          </w:tcPr>
          <w:p w14:paraId="0E000855" w14:textId="45AAEF67" w:rsidR="0063316C" w:rsidRPr="0063316C" w:rsidRDefault="0063316C">
            <w:pPr>
              <w:rPr>
                <w:sz w:val="20"/>
                <w:szCs w:val="20"/>
              </w:rPr>
            </w:pPr>
          </w:p>
        </w:tc>
        <w:tc>
          <w:tcPr>
            <w:tcW w:w="283" w:type="dxa"/>
            <w:tcBorders>
              <w:top w:val="nil"/>
              <w:left w:val="nil"/>
              <w:bottom w:val="nil"/>
              <w:right w:val="nil"/>
            </w:tcBorders>
          </w:tcPr>
          <w:p w14:paraId="324C4DF1" w14:textId="77777777" w:rsidR="0063316C" w:rsidRPr="0063316C" w:rsidRDefault="0063316C">
            <w:pPr>
              <w:rPr>
                <w:sz w:val="20"/>
                <w:szCs w:val="20"/>
              </w:rPr>
            </w:pPr>
          </w:p>
        </w:tc>
        <w:tc>
          <w:tcPr>
            <w:tcW w:w="1418" w:type="dxa"/>
            <w:gridSpan w:val="3"/>
            <w:tcBorders>
              <w:top w:val="nil"/>
              <w:left w:val="nil"/>
              <w:bottom w:val="nil"/>
              <w:right w:val="nil"/>
            </w:tcBorders>
          </w:tcPr>
          <w:p w14:paraId="2C048B58" w14:textId="7B62CC0D"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Kältemittel:</w:t>
            </w:r>
          </w:p>
        </w:tc>
        <w:tc>
          <w:tcPr>
            <w:tcW w:w="3532" w:type="dxa"/>
            <w:gridSpan w:val="3"/>
            <w:tcBorders>
              <w:top w:val="nil"/>
              <w:left w:val="nil"/>
              <w:right w:val="nil"/>
            </w:tcBorders>
          </w:tcPr>
          <w:p w14:paraId="3456DEB5" w14:textId="58BED52A" w:rsidR="0063316C" w:rsidRPr="0063316C" w:rsidRDefault="0063316C">
            <w:pPr>
              <w:rPr>
                <w:sz w:val="20"/>
                <w:szCs w:val="20"/>
              </w:rPr>
            </w:pPr>
          </w:p>
        </w:tc>
      </w:tr>
      <w:tr w:rsidR="0063316C" w:rsidRPr="0063316C" w14:paraId="341443AA" w14:textId="77777777" w:rsidTr="00B6084B">
        <w:tc>
          <w:tcPr>
            <w:tcW w:w="2539" w:type="dxa"/>
            <w:gridSpan w:val="4"/>
            <w:tcBorders>
              <w:top w:val="nil"/>
              <w:left w:val="nil"/>
              <w:bottom w:val="nil"/>
              <w:right w:val="nil"/>
            </w:tcBorders>
          </w:tcPr>
          <w:p w14:paraId="74ED10D0" w14:textId="77777777" w:rsidR="0063316C" w:rsidRPr="0063316C" w:rsidRDefault="0063316C">
            <w:pPr>
              <w:rPr>
                <w:sz w:val="20"/>
                <w:szCs w:val="20"/>
              </w:rPr>
            </w:pPr>
          </w:p>
        </w:tc>
        <w:tc>
          <w:tcPr>
            <w:tcW w:w="2423" w:type="dxa"/>
            <w:gridSpan w:val="5"/>
            <w:tcBorders>
              <w:left w:val="nil"/>
              <w:bottom w:val="nil"/>
              <w:right w:val="nil"/>
            </w:tcBorders>
          </w:tcPr>
          <w:p w14:paraId="43438131" w14:textId="4197BAFB" w:rsidR="0063316C" w:rsidRPr="0063316C" w:rsidRDefault="0063316C">
            <w:pPr>
              <w:rPr>
                <w:sz w:val="20"/>
                <w:szCs w:val="20"/>
              </w:rPr>
            </w:pPr>
          </w:p>
        </w:tc>
        <w:tc>
          <w:tcPr>
            <w:tcW w:w="283" w:type="dxa"/>
            <w:tcBorders>
              <w:top w:val="nil"/>
              <w:left w:val="nil"/>
              <w:bottom w:val="nil"/>
              <w:right w:val="nil"/>
            </w:tcBorders>
          </w:tcPr>
          <w:p w14:paraId="0FC01DB4" w14:textId="77777777" w:rsidR="0063316C" w:rsidRPr="0063316C" w:rsidRDefault="0063316C">
            <w:pPr>
              <w:rPr>
                <w:sz w:val="20"/>
                <w:szCs w:val="20"/>
              </w:rPr>
            </w:pPr>
          </w:p>
        </w:tc>
        <w:tc>
          <w:tcPr>
            <w:tcW w:w="1418" w:type="dxa"/>
            <w:gridSpan w:val="3"/>
            <w:tcBorders>
              <w:top w:val="nil"/>
              <w:left w:val="nil"/>
              <w:bottom w:val="nil"/>
              <w:right w:val="nil"/>
            </w:tcBorders>
          </w:tcPr>
          <w:p w14:paraId="1492A489" w14:textId="77777777" w:rsidR="0063316C" w:rsidRPr="0063316C" w:rsidRDefault="0063316C">
            <w:pPr>
              <w:rPr>
                <w:sz w:val="20"/>
                <w:szCs w:val="20"/>
              </w:rPr>
            </w:pPr>
          </w:p>
        </w:tc>
        <w:tc>
          <w:tcPr>
            <w:tcW w:w="3532" w:type="dxa"/>
            <w:gridSpan w:val="3"/>
            <w:tcBorders>
              <w:left w:val="nil"/>
              <w:bottom w:val="nil"/>
              <w:right w:val="nil"/>
            </w:tcBorders>
          </w:tcPr>
          <w:p w14:paraId="58404141" w14:textId="2863B7E5" w:rsidR="0063316C" w:rsidRPr="0063316C" w:rsidRDefault="0063316C">
            <w:pPr>
              <w:rPr>
                <w:sz w:val="20"/>
                <w:szCs w:val="20"/>
              </w:rPr>
            </w:pPr>
          </w:p>
        </w:tc>
      </w:tr>
      <w:tr w:rsidR="0063316C" w:rsidRPr="0063316C" w14:paraId="0B043BF3" w14:textId="77777777" w:rsidTr="00B6084B">
        <w:tc>
          <w:tcPr>
            <w:tcW w:w="2539" w:type="dxa"/>
            <w:gridSpan w:val="4"/>
            <w:tcBorders>
              <w:top w:val="nil"/>
              <w:left w:val="nil"/>
              <w:bottom w:val="nil"/>
              <w:right w:val="nil"/>
            </w:tcBorders>
          </w:tcPr>
          <w:p w14:paraId="3BF3FB12" w14:textId="28E38245"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Effektive Füllmenge in kg:</w:t>
            </w:r>
          </w:p>
        </w:tc>
        <w:tc>
          <w:tcPr>
            <w:tcW w:w="2423" w:type="dxa"/>
            <w:gridSpan w:val="5"/>
            <w:tcBorders>
              <w:top w:val="nil"/>
              <w:left w:val="nil"/>
              <w:bottom w:val="single" w:sz="2" w:space="0" w:color="auto"/>
              <w:right w:val="nil"/>
            </w:tcBorders>
          </w:tcPr>
          <w:p w14:paraId="19F3C280" w14:textId="77777777" w:rsidR="0063316C" w:rsidRPr="0063316C" w:rsidRDefault="0063316C" w:rsidP="00082392">
            <w:pPr>
              <w:rPr>
                <w:sz w:val="20"/>
                <w:szCs w:val="20"/>
              </w:rPr>
            </w:pPr>
          </w:p>
        </w:tc>
        <w:tc>
          <w:tcPr>
            <w:tcW w:w="283" w:type="dxa"/>
            <w:tcBorders>
              <w:top w:val="nil"/>
              <w:left w:val="nil"/>
              <w:bottom w:val="nil"/>
              <w:right w:val="nil"/>
            </w:tcBorders>
          </w:tcPr>
          <w:p w14:paraId="37795DA0" w14:textId="77777777" w:rsidR="0063316C" w:rsidRPr="0063316C" w:rsidRDefault="0063316C" w:rsidP="00082392">
            <w:pPr>
              <w:rPr>
                <w:sz w:val="20"/>
                <w:szCs w:val="20"/>
              </w:rPr>
            </w:pPr>
          </w:p>
        </w:tc>
        <w:tc>
          <w:tcPr>
            <w:tcW w:w="2693" w:type="dxa"/>
            <w:gridSpan w:val="5"/>
            <w:tcBorders>
              <w:top w:val="nil"/>
              <w:left w:val="nil"/>
              <w:bottom w:val="nil"/>
              <w:right w:val="nil"/>
            </w:tcBorders>
          </w:tcPr>
          <w:p w14:paraId="460994A6" w14:textId="4E1293D8"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Kälteleistung Q</w:t>
            </w:r>
            <w:r w:rsidRPr="0063316C">
              <w:rPr>
                <w:rFonts w:ascii="Arial" w:hAnsi="Arial" w:cs="Arial"/>
                <w:sz w:val="20"/>
                <w:szCs w:val="20"/>
                <w:vertAlign w:val="subscript"/>
              </w:rPr>
              <w:t>0K</w:t>
            </w:r>
            <w:r w:rsidRPr="0063316C">
              <w:rPr>
                <w:rFonts w:ascii="Arial" w:hAnsi="Arial" w:cs="Arial"/>
                <w:sz w:val="20"/>
                <w:szCs w:val="20"/>
                <w:vertAlign w:val="superscript"/>
              </w:rPr>
              <w:t>3</w:t>
            </w:r>
            <w:r w:rsidRPr="0063316C">
              <w:rPr>
                <w:rFonts w:ascii="Arial" w:hAnsi="Arial" w:cs="Arial"/>
                <w:sz w:val="20"/>
                <w:szCs w:val="20"/>
              </w:rPr>
              <w:t xml:space="preserve"> in kW:</w:t>
            </w:r>
          </w:p>
        </w:tc>
        <w:tc>
          <w:tcPr>
            <w:tcW w:w="2257" w:type="dxa"/>
            <w:tcBorders>
              <w:top w:val="nil"/>
              <w:left w:val="nil"/>
              <w:bottom w:val="single" w:sz="2" w:space="0" w:color="auto"/>
              <w:right w:val="nil"/>
            </w:tcBorders>
          </w:tcPr>
          <w:p w14:paraId="78986FC1" w14:textId="77777777" w:rsidR="0063316C" w:rsidRPr="0063316C" w:rsidRDefault="0063316C" w:rsidP="00082392">
            <w:pPr>
              <w:rPr>
                <w:sz w:val="20"/>
                <w:szCs w:val="20"/>
              </w:rPr>
            </w:pPr>
          </w:p>
        </w:tc>
      </w:tr>
      <w:tr w:rsidR="0063316C" w:rsidRPr="0063316C" w14:paraId="76BB78D1" w14:textId="77777777" w:rsidTr="00B6084B">
        <w:tc>
          <w:tcPr>
            <w:tcW w:w="2539" w:type="dxa"/>
            <w:gridSpan w:val="4"/>
            <w:tcBorders>
              <w:top w:val="nil"/>
              <w:left w:val="nil"/>
              <w:bottom w:val="nil"/>
              <w:right w:val="nil"/>
            </w:tcBorders>
          </w:tcPr>
          <w:p w14:paraId="0EFD3323" w14:textId="77777777" w:rsidR="0063316C" w:rsidRPr="0063316C" w:rsidRDefault="0063316C" w:rsidP="00082392">
            <w:pPr>
              <w:rPr>
                <w:sz w:val="20"/>
                <w:szCs w:val="20"/>
              </w:rPr>
            </w:pPr>
          </w:p>
        </w:tc>
        <w:tc>
          <w:tcPr>
            <w:tcW w:w="2423" w:type="dxa"/>
            <w:gridSpan w:val="5"/>
            <w:tcBorders>
              <w:left w:val="nil"/>
              <w:bottom w:val="nil"/>
              <w:right w:val="nil"/>
            </w:tcBorders>
          </w:tcPr>
          <w:p w14:paraId="229F7AD7" w14:textId="77777777" w:rsidR="0063316C" w:rsidRPr="0063316C" w:rsidRDefault="0063316C" w:rsidP="00082392">
            <w:pPr>
              <w:rPr>
                <w:sz w:val="20"/>
                <w:szCs w:val="20"/>
              </w:rPr>
            </w:pPr>
          </w:p>
        </w:tc>
        <w:tc>
          <w:tcPr>
            <w:tcW w:w="283" w:type="dxa"/>
            <w:tcBorders>
              <w:top w:val="nil"/>
              <w:left w:val="nil"/>
              <w:bottom w:val="nil"/>
              <w:right w:val="nil"/>
            </w:tcBorders>
          </w:tcPr>
          <w:p w14:paraId="5B385BA0" w14:textId="77777777" w:rsidR="0063316C" w:rsidRPr="0063316C" w:rsidRDefault="0063316C" w:rsidP="00082392">
            <w:pPr>
              <w:rPr>
                <w:sz w:val="20"/>
                <w:szCs w:val="20"/>
              </w:rPr>
            </w:pPr>
          </w:p>
        </w:tc>
        <w:tc>
          <w:tcPr>
            <w:tcW w:w="2693" w:type="dxa"/>
            <w:gridSpan w:val="5"/>
            <w:tcBorders>
              <w:top w:val="nil"/>
              <w:left w:val="nil"/>
              <w:bottom w:val="nil"/>
              <w:right w:val="nil"/>
            </w:tcBorders>
          </w:tcPr>
          <w:p w14:paraId="1C1FFAF2" w14:textId="77777777" w:rsidR="0063316C" w:rsidRPr="0063316C" w:rsidRDefault="0063316C" w:rsidP="00082392">
            <w:pPr>
              <w:rPr>
                <w:sz w:val="20"/>
                <w:szCs w:val="20"/>
              </w:rPr>
            </w:pPr>
          </w:p>
        </w:tc>
        <w:tc>
          <w:tcPr>
            <w:tcW w:w="2257" w:type="dxa"/>
            <w:tcBorders>
              <w:left w:val="nil"/>
              <w:bottom w:val="nil"/>
              <w:right w:val="nil"/>
            </w:tcBorders>
          </w:tcPr>
          <w:p w14:paraId="11EAC605" w14:textId="77777777" w:rsidR="0063316C" w:rsidRPr="0063316C" w:rsidRDefault="0063316C" w:rsidP="00082392">
            <w:pPr>
              <w:rPr>
                <w:sz w:val="20"/>
                <w:szCs w:val="20"/>
              </w:rPr>
            </w:pPr>
          </w:p>
        </w:tc>
      </w:tr>
      <w:tr w:rsidR="0063316C" w:rsidRPr="0063316C" w14:paraId="240F676A" w14:textId="77777777" w:rsidTr="00B6084B">
        <w:tc>
          <w:tcPr>
            <w:tcW w:w="2977" w:type="dxa"/>
            <w:gridSpan w:val="5"/>
            <w:tcBorders>
              <w:top w:val="nil"/>
              <w:left w:val="nil"/>
              <w:bottom w:val="nil"/>
              <w:right w:val="nil"/>
            </w:tcBorders>
          </w:tcPr>
          <w:p w14:paraId="361B316E" w14:textId="13E41AA7"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Höchster Betriebsdruck in bar:</w:t>
            </w:r>
          </w:p>
        </w:tc>
        <w:tc>
          <w:tcPr>
            <w:tcW w:w="1985" w:type="dxa"/>
            <w:gridSpan w:val="4"/>
            <w:tcBorders>
              <w:top w:val="nil"/>
              <w:left w:val="nil"/>
              <w:bottom w:val="single" w:sz="2" w:space="0" w:color="auto"/>
              <w:right w:val="nil"/>
            </w:tcBorders>
          </w:tcPr>
          <w:p w14:paraId="4C4419BC" w14:textId="77777777" w:rsidR="0063316C" w:rsidRPr="0063316C" w:rsidRDefault="0063316C" w:rsidP="00082392">
            <w:pPr>
              <w:rPr>
                <w:sz w:val="20"/>
                <w:szCs w:val="20"/>
              </w:rPr>
            </w:pPr>
          </w:p>
        </w:tc>
        <w:tc>
          <w:tcPr>
            <w:tcW w:w="283" w:type="dxa"/>
            <w:tcBorders>
              <w:top w:val="nil"/>
              <w:left w:val="nil"/>
              <w:bottom w:val="nil"/>
              <w:right w:val="nil"/>
            </w:tcBorders>
          </w:tcPr>
          <w:p w14:paraId="6B9C13CA" w14:textId="77777777" w:rsidR="0063316C" w:rsidRPr="0063316C" w:rsidRDefault="0063316C" w:rsidP="00082392">
            <w:pPr>
              <w:rPr>
                <w:sz w:val="20"/>
                <w:szCs w:val="20"/>
              </w:rPr>
            </w:pPr>
          </w:p>
        </w:tc>
        <w:tc>
          <w:tcPr>
            <w:tcW w:w="2693" w:type="dxa"/>
            <w:gridSpan w:val="5"/>
            <w:tcBorders>
              <w:top w:val="nil"/>
              <w:left w:val="nil"/>
              <w:bottom w:val="nil"/>
              <w:right w:val="nil"/>
            </w:tcBorders>
          </w:tcPr>
          <w:p w14:paraId="5DB02C0F" w14:textId="77777777" w:rsidR="0063316C" w:rsidRPr="0063316C" w:rsidRDefault="0063316C" w:rsidP="00082392">
            <w:pPr>
              <w:rPr>
                <w:sz w:val="20"/>
                <w:szCs w:val="20"/>
              </w:rPr>
            </w:pPr>
          </w:p>
        </w:tc>
        <w:tc>
          <w:tcPr>
            <w:tcW w:w="2257" w:type="dxa"/>
            <w:tcBorders>
              <w:top w:val="nil"/>
              <w:left w:val="nil"/>
              <w:bottom w:val="nil"/>
              <w:right w:val="nil"/>
            </w:tcBorders>
          </w:tcPr>
          <w:p w14:paraId="4A972912" w14:textId="77777777" w:rsidR="0063316C" w:rsidRPr="0063316C" w:rsidRDefault="0063316C" w:rsidP="00082392">
            <w:pPr>
              <w:rPr>
                <w:sz w:val="20"/>
                <w:szCs w:val="20"/>
              </w:rPr>
            </w:pPr>
          </w:p>
        </w:tc>
      </w:tr>
      <w:tr w:rsidR="0063316C" w:rsidRPr="0063316C" w14:paraId="4D8C9297" w14:textId="77777777" w:rsidTr="00B6084B">
        <w:tc>
          <w:tcPr>
            <w:tcW w:w="2977" w:type="dxa"/>
            <w:gridSpan w:val="5"/>
            <w:tcBorders>
              <w:top w:val="nil"/>
              <w:left w:val="nil"/>
              <w:bottom w:val="nil"/>
              <w:right w:val="nil"/>
            </w:tcBorders>
          </w:tcPr>
          <w:p w14:paraId="3E732B94" w14:textId="77777777" w:rsidR="0063316C" w:rsidRPr="0063316C" w:rsidRDefault="0063316C" w:rsidP="00082392">
            <w:pPr>
              <w:rPr>
                <w:sz w:val="20"/>
                <w:szCs w:val="20"/>
              </w:rPr>
            </w:pPr>
          </w:p>
        </w:tc>
        <w:tc>
          <w:tcPr>
            <w:tcW w:w="1985" w:type="dxa"/>
            <w:gridSpan w:val="4"/>
            <w:tcBorders>
              <w:left w:val="nil"/>
              <w:bottom w:val="nil"/>
              <w:right w:val="nil"/>
            </w:tcBorders>
          </w:tcPr>
          <w:p w14:paraId="635B8F86" w14:textId="77777777" w:rsidR="0063316C" w:rsidRPr="0063316C" w:rsidRDefault="0063316C" w:rsidP="00082392">
            <w:pPr>
              <w:rPr>
                <w:sz w:val="20"/>
                <w:szCs w:val="20"/>
              </w:rPr>
            </w:pPr>
          </w:p>
        </w:tc>
        <w:tc>
          <w:tcPr>
            <w:tcW w:w="283" w:type="dxa"/>
            <w:tcBorders>
              <w:top w:val="nil"/>
              <w:left w:val="nil"/>
              <w:bottom w:val="nil"/>
              <w:right w:val="nil"/>
            </w:tcBorders>
          </w:tcPr>
          <w:p w14:paraId="4A9E01D0" w14:textId="77777777" w:rsidR="0063316C" w:rsidRPr="0063316C" w:rsidRDefault="0063316C" w:rsidP="00082392">
            <w:pPr>
              <w:rPr>
                <w:sz w:val="20"/>
                <w:szCs w:val="20"/>
              </w:rPr>
            </w:pPr>
          </w:p>
        </w:tc>
        <w:tc>
          <w:tcPr>
            <w:tcW w:w="2693" w:type="dxa"/>
            <w:gridSpan w:val="5"/>
            <w:tcBorders>
              <w:top w:val="nil"/>
              <w:left w:val="nil"/>
              <w:bottom w:val="nil"/>
              <w:right w:val="nil"/>
            </w:tcBorders>
          </w:tcPr>
          <w:p w14:paraId="2AB86540" w14:textId="77777777" w:rsidR="0063316C" w:rsidRPr="0063316C" w:rsidRDefault="0063316C" w:rsidP="00082392">
            <w:pPr>
              <w:rPr>
                <w:sz w:val="20"/>
                <w:szCs w:val="20"/>
              </w:rPr>
            </w:pPr>
          </w:p>
        </w:tc>
        <w:tc>
          <w:tcPr>
            <w:tcW w:w="2257" w:type="dxa"/>
            <w:tcBorders>
              <w:top w:val="nil"/>
              <w:left w:val="nil"/>
              <w:bottom w:val="nil"/>
              <w:right w:val="nil"/>
            </w:tcBorders>
          </w:tcPr>
          <w:p w14:paraId="7F11162C" w14:textId="77777777" w:rsidR="0063316C" w:rsidRPr="0063316C" w:rsidRDefault="0063316C" w:rsidP="00082392">
            <w:pPr>
              <w:rPr>
                <w:sz w:val="20"/>
                <w:szCs w:val="20"/>
              </w:rPr>
            </w:pPr>
          </w:p>
        </w:tc>
      </w:tr>
      <w:tr w:rsidR="0063316C" w:rsidRPr="0063316C" w14:paraId="0183D2F3" w14:textId="77777777" w:rsidTr="00B6084B">
        <w:tc>
          <w:tcPr>
            <w:tcW w:w="843" w:type="dxa"/>
            <w:tcBorders>
              <w:top w:val="nil"/>
              <w:left w:val="nil"/>
              <w:bottom w:val="nil"/>
              <w:right w:val="nil"/>
            </w:tcBorders>
          </w:tcPr>
          <w:p w14:paraId="2BB463BE" w14:textId="19082C40"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Marke:</w:t>
            </w:r>
          </w:p>
        </w:tc>
        <w:tc>
          <w:tcPr>
            <w:tcW w:w="4119" w:type="dxa"/>
            <w:gridSpan w:val="8"/>
            <w:tcBorders>
              <w:top w:val="nil"/>
              <w:left w:val="nil"/>
              <w:right w:val="nil"/>
            </w:tcBorders>
          </w:tcPr>
          <w:p w14:paraId="42632825" w14:textId="77777777" w:rsidR="0063316C" w:rsidRPr="0063316C" w:rsidRDefault="0063316C" w:rsidP="00082392">
            <w:pPr>
              <w:rPr>
                <w:sz w:val="20"/>
                <w:szCs w:val="20"/>
              </w:rPr>
            </w:pPr>
          </w:p>
        </w:tc>
        <w:tc>
          <w:tcPr>
            <w:tcW w:w="283" w:type="dxa"/>
            <w:tcBorders>
              <w:top w:val="nil"/>
              <w:left w:val="nil"/>
              <w:bottom w:val="nil"/>
              <w:right w:val="nil"/>
            </w:tcBorders>
          </w:tcPr>
          <w:p w14:paraId="7107EF27" w14:textId="77777777" w:rsidR="0063316C" w:rsidRPr="0063316C" w:rsidRDefault="0063316C" w:rsidP="00082392">
            <w:pPr>
              <w:rPr>
                <w:sz w:val="20"/>
                <w:szCs w:val="20"/>
              </w:rPr>
            </w:pPr>
          </w:p>
        </w:tc>
        <w:tc>
          <w:tcPr>
            <w:tcW w:w="846" w:type="dxa"/>
            <w:tcBorders>
              <w:top w:val="nil"/>
              <w:left w:val="nil"/>
              <w:bottom w:val="nil"/>
              <w:right w:val="nil"/>
            </w:tcBorders>
          </w:tcPr>
          <w:p w14:paraId="586E9198" w14:textId="64848E98"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Typ:</w:t>
            </w:r>
          </w:p>
        </w:tc>
        <w:tc>
          <w:tcPr>
            <w:tcW w:w="4104" w:type="dxa"/>
            <w:gridSpan w:val="5"/>
            <w:tcBorders>
              <w:top w:val="nil"/>
              <w:left w:val="nil"/>
              <w:bottom w:val="single" w:sz="2" w:space="0" w:color="auto"/>
              <w:right w:val="nil"/>
            </w:tcBorders>
          </w:tcPr>
          <w:p w14:paraId="24D459C0" w14:textId="77777777" w:rsidR="0063316C" w:rsidRPr="0063316C" w:rsidRDefault="0063316C" w:rsidP="00082392">
            <w:pPr>
              <w:rPr>
                <w:sz w:val="20"/>
                <w:szCs w:val="20"/>
              </w:rPr>
            </w:pPr>
          </w:p>
        </w:tc>
      </w:tr>
      <w:tr w:rsidR="0063316C" w:rsidRPr="0063316C" w14:paraId="081A84AB" w14:textId="77777777" w:rsidTr="00B6084B">
        <w:tc>
          <w:tcPr>
            <w:tcW w:w="2539" w:type="dxa"/>
            <w:gridSpan w:val="4"/>
            <w:tcBorders>
              <w:top w:val="nil"/>
              <w:left w:val="nil"/>
              <w:bottom w:val="nil"/>
              <w:right w:val="nil"/>
            </w:tcBorders>
          </w:tcPr>
          <w:p w14:paraId="39407098" w14:textId="77777777" w:rsidR="0063316C" w:rsidRPr="0063316C" w:rsidRDefault="0063316C" w:rsidP="00082392">
            <w:pPr>
              <w:rPr>
                <w:sz w:val="20"/>
                <w:szCs w:val="20"/>
              </w:rPr>
            </w:pPr>
          </w:p>
        </w:tc>
        <w:tc>
          <w:tcPr>
            <w:tcW w:w="2423" w:type="dxa"/>
            <w:gridSpan w:val="5"/>
            <w:tcBorders>
              <w:left w:val="nil"/>
              <w:bottom w:val="nil"/>
              <w:right w:val="nil"/>
            </w:tcBorders>
          </w:tcPr>
          <w:p w14:paraId="782C5986" w14:textId="77777777" w:rsidR="0063316C" w:rsidRPr="0063316C" w:rsidRDefault="0063316C" w:rsidP="00082392">
            <w:pPr>
              <w:rPr>
                <w:sz w:val="20"/>
                <w:szCs w:val="20"/>
              </w:rPr>
            </w:pPr>
          </w:p>
        </w:tc>
        <w:tc>
          <w:tcPr>
            <w:tcW w:w="283" w:type="dxa"/>
            <w:tcBorders>
              <w:top w:val="nil"/>
              <w:left w:val="nil"/>
              <w:bottom w:val="nil"/>
              <w:right w:val="nil"/>
            </w:tcBorders>
          </w:tcPr>
          <w:p w14:paraId="58735AF8" w14:textId="77777777" w:rsidR="0063316C" w:rsidRPr="0063316C" w:rsidRDefault="0063316C" w:rsidP="00082392">
            <w:pPr>
              <w:rPr>
                <w:sz w:val="20"/>
                <w:szCs w:val="20"/>
              </w:rPr>
            </w:pPr>
          </w:p>
        </w:tc>
        <w:tc>
          <w:tcPr>
            <w:tcW w:w="846" w:type="dxa"/>
            <w:tcBorders>
              <w:top w:val="nil"/>
              <w:left w:val="nil"/>
              <w:bottom w:val="nil"/>
              <w:right w:val="nil"/>
            </w:tcBorders>
          </w:tcPr>
          <w:p w14:paraId="5C75CE82" w14:textId="77777777" w:rsidR="0063316C" w:rsidRPr="0063316C" w:rsidRDefault="0063316C" w:rsidP="00082392">
            <w:pPr>
              <w:rPr>
                <w:sz w:val="20"/>
                <w:szCs w:val="20"/>
              </w:rPr>
            </w:pPr>
          </w:p>
        </w:tc>
        <w:tc>
          <w:tcPr>
            <w:tcW w:w="4104" w:type="dxa"/>
            <w:gridSpan w:val="5"/>
            <w:tcBorders>
              <w:left w:val="nil"/>
              <w:bottom w:val="nil"/>
              <w:right w:val="nil"/>
            </w:tcBorders>
          </w:tcPr>
          <w:p w14:paraId="2E803914" w14:textId="77777777" w:rsidR="0063316C" w:rsidRPr="0063316C" w:rsidRDefault="0063316C" w:rsidP="00082392">
            <w:pPr>
              <w:rPr>
                <w:sz w:val="20"/>
                <w:szCs w:val="20"/>
              </w:rPr>
            </w:pPr>
          </w:p>
        </w:tc>
      </w:tr>
      <w:tr w:rsidR="0063316C" w:rsidRPr="0063316C" w14:paraId="50FDAC9F" w14:textId="77777777" w:rsidTr="00B6084B">
        <w:tc>
          <w:tcPr>
            <w:tcW w:w="2539" w:type="dxa"/>
            <w:gridSpan w:val="4"/>
            <w:tcBorders>
              <w:top w:val="nil"/>
              <w:left w:val="nil"/>
              <w:bottom w:val="nil"/>
              <w:right w:val="nil"/>
            </w:tcBorders>
          </w:tcPr>
          <w:p w14:paraId="7C6043C6" w14:textId="6113A8E1"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BAFU-Identifikations-Nr.</w:t>
            </w:r>
            <w:r w:rsidRPr="0063316C">
              <w:rPr>
                <w:rFonts w:ascii="Arial" w:hAnsi="Arial" w:cs="Arial"/>
                <w:sz w:val="20"/>
                <w:szCs w:val="20"/>
                <w:vertAlign w:val="superscript"/>
              </w:rPr>
              <w:t>4</w:t>
            </w:r>
            <w:r w:rsidRPr="0063316C">
              <w:rPr>
                <w:rFonts w:ascii="Arial" w:hAnsi="Arial" w:cs="Arial"/>
                <w:sz w:val="20"/>
                <w:szCs w:val="20"/>
              </w:rPr>
              <w:t>:</w:t>
            </w:r>
          </w:p>
        </w:tc>
        <w:tc>
          <w:tcPr>
            <w:tcW w:w="2423" w:type="dxa"/>
            <w:gridSpan w:val="5"/>
            <w:tcBorders>
              <w:top w:val="nil"/>
              <w:left w:val="nil"/>
              <w:bottom w:val="single" w:sz="2" w:space="0" w:color="auto"/>
              <w:right w:val="nil"/>
            </w:tcBorders>
          </w:tcPr>
          <w:p w14:paraId="1414F0DA" w14:textId="77777777" w:rsidR="0063316C" w:rsidRPr="0063316C" w:rsidRDefault="0063316C" w:rsidP="00082392">
            <w:pPr>
              <w:rPr>
                <w:sz w:val="20"/>
                <w:szCs w:val="20"/>
              </w:rPr>
            </w:pPr>
          </w:p>
        </w:tc>
        <w:tc>
          <w:tcPr>
            <w:tcW w:w="283" w:type="dxa"/>
            <w:tcBorders>
              <w:top w:val="nil"/>
              <w:left w:val="nil"/>
              <w:bottom w:val="nil"/>
              <w:right w:val="nil"/>
            </w:tcBorders>
          </w:tcPr>
          <w:p w14:paraId="0268A0A8" w14:textId="77777777" w:rsidR="0063316C" w:rsidRPr="0063316C" w:rsidRDefault="0063316C" w:rsidP="00082392">
            <w:pPr>
              <w:rPr>
                <w:sz w:val="20"/>
                <w:szCs w:val="20"/>
              </w:rPr>
            </w:pPr>
          </w:p>
        </w:tc>
        <w:tc>
          <w:tcPr>
            <w:tcW w:w="1273" w:type="dxa"/>
            <w:gridSpan w:val="2"/>
            <w:tcBorders>
              <w:top w:val="nil"/>
              <w:left w:val="nil"/>
              <w:bottom w:val="nil"/>
              <w:right w:val="nil"/>
            </w:tcBorders>
          </w:tcPr>
          <w:p w14:paraId="02E80F1F" w14:textId="6301F10E" w:rsidR="0063316C" w:rsidRPr="0063316C" w:rsidRDefault="0063316C" w:rsidP="0063316C">
            <w:pPr>
              <w:pStyle w:val="EinfAbs"/>
              <w:tabs>
                <w:tab w:val="right" w:pos="5102"/>
                <w:tab w:val="left" w:pos="5386"/>
                <w:tab w:val="right" w:pos="10420"/>
              </w:tabs>
              <w:rPr>
                <w:rFonts w:ascii="Arial" w:hAnsi="Arial" w:cs="Arial"/>
                <w:sz w:val="20"/>
                <w:szCs w:val="20"/>
              </w:rPr>
            </w:pPr>
            <w:r w:rsidRPr="0063316C">
              <w:rPr>
                <w:rFonts w:ascii="Arial" w:hAnsi="Arial" w:cs="Arial"/>
                <w:sz w:val="20"/>
                <w:szCs w:val="20"/>
              </w:rPr>
              <w:t>Serien-Nr.</w:t>
            </w:r>
          </w:p>
        </w:tc>
        <w:tc>
          <w:tcPr>
            <w:tcW w:w="3677" w:type="dxa"/>
            <w:gridSpan w:val="4"/>
            <w:tcBorders>
              <w:top w:val="nil"/>
              <w:left w:val="nil"/>
              <w:bottom w:val="single" w:sz="2" w:space="0" w:color="auto"/>
              <w:right w:val="nil"/>
            </w:tcBorders>
          </w:tcPr>
          <w:p w14:paraId="1B98D3AF" w14:textId="77777777" w:rsidR="0063316C" w:rsidRPr="0063316C" w:rsidRDefault="0063316C" w:rsidP="00082392">
            <w:pPr>
              <w:rPr>
                <w:sz w:val="20"/>
                <w:szCs w:val="20"/>
              </w:rPr>
            </w:pPr>
          </w:p>
        </w:tc>
      </w:tr>
      <w:tr w:rsidR="0063316C" w:rsidRPr="0063316C" w14:paraId="70F3C79F" w14:textId="77777777" w:rsidTr="00B6084B">
        <w:tc>
          <w:tcPr>
            <w:tcW w:w="2539" w:type="dxa"/>
            <w:gridSpan w:val="4"/>
            <w:tcBorders>
              <w:top w:val="nil"/>
              <w:left w:val="nil"/>
              <w:bottom w:val="nil"/>
              <w:right w:val="nil"/>
            </w:tcBorders>
          </w:tcPr>
          <w:p w14:paraId="2ED42FF9" w14:textId="157E2EC2" w:rsidR="0063316C" w:rsidRPr="0063316C" w:rsidRDefault="0063316C" w:rsidP="0063316C">
            <w:pPr>
              <w:pStyle w:val="EinfAbs"/>
              <w:tabs>
                <w:tab w:val="right" w:pos="5102"/>
                <w:tab w:val="left" w:pos="5386"/>
                <w:tab w:val="right" w:pos="10420"/>
              </w:tabs>
              <w:rPr>
                <w:rFonts w:ascii="Arial" w:hAnsi="Arial" w:cs="Arial"/>
                <w:sz w:val="20"/>
                <w:szCs w:val="20"/>
              </w:rPr>
            </w:pPr>
          </w:p>
        </w:tc>
        <w:tc>
          <w:tcPr>
            <w:tcW w:w="2423" w:type="dxa"/>
            <w:gridSpan w:val="5"/>
            <w:tcBorders>
              <w:left w:val="nil"/>
              <w:bottom w:val="nil"/>
              <w:right w:val="nil"/>
            </w:tcBorders>
          </w:tcPr>
          <w:p w14:paraId="1D411FA0" w14:textId="77777777" w:rsidR="0063316C" w:rsidRPr="0063316C" w:rsidRDefault="0063316C" w:rsidP="00082392">
            <w:pPr>
              <w:rPr>
                <w:sz w:val="20"/>
                <w:szCs w:val="20"/>
              </w:rPr>
            </w:pPr>
          </w:p>
        </w:tc>
        <w:tc>
          <w:tcPr>
            <w:tcW w:w="283" w:type="dxa"/>
            <w:tcBorders>
              <w:top w:val="nil"/>
              <w:left w:val="nil"/>
              <w:bottom w:val="nil"/>
              <w:right w:val="nil"/>
            </w:tcBorders>
          </w:tcPr>
          <w:p w14:paraId="6667117E" w14:textId="77777777" w:rsidR="0063316C" w:rsidRPr="0063316C" w:rsidRDefault="0063316C" w:rsidP="00082392">
            <w:pPr>
              <w:rPr>
                <w:sz w:val="20"/>
                <w:szCs w:val="20"/>
              </w:rPr>
            </w:pPr>
          </w:p>
        </w:tc>
        <w:tc>
          <w:tcPr>
            <w:tcW w:w="1273" w:type="dxa"/>
            <w:gridSpan w:val="2"/>
            <w:tcBorders>
              <w:top w:val="nil"/>
              <w:left w:val="nil"/>
              <w:bottom w:val="nil"/>
              <w:right w:val="nil"/>
            </w:tcBorders>
          </w:tcPr>
          <w:p w14:paraId="1B16FCD8" w14:textId="77777777" w:rsidR="0063316C" w:rsidRPr="0063316C" w:rsidRDefault="0063316C" w:rsidP="00082392">
            <w:pPr>
              <w:rPr>
                <w:sz w:val="20"/>
                <w:szCs w:val="20"/>
              </w:rPr>
            </w:pPr>
          </w:p>
        </w:tc>
        <w:tc>
          <w:tcPr>
            <w:tcW w:w="3677" w:type="dxa"/>
            <w:gridSpan w:val="4"/>
            <w:tcBorders>
              <w:left w:val="nil"/>
              <w:bottom w:val="nil"/>
              <w:right w:val="nil"/>
            </w:tcBorders>
          </w:tcPr>
          <w:p w14:paraId="5BEEBDCA" w14:textId="77777777" w:rsidR="0063316C" w:rsidRPr="0063316C" w:rsidRDefault="0063316C" w:rsidP="00082392">
            <w:pPr>
              <w:rPr>
                <w:sz w:val="20"/>
                <w:szCs w:val="20"/>
              </w:rPr>
            </w:pPr>
          </w:p>
        </w:tc>
      </w:tr>
      <w:tr w:rsidR="0063316C" w:rsidRPr="0063316C" w14:paraId="6C889350" w14:textId="77777777" w:rsidTr="00B6084B">
        <w:trPr>
          <w:trHeight w:val="49"/>
        </w:trPr>
        <w:tc>
          <w:tcPr>
            <w:tcW w:w="1977" w:type="dxa"/>
            <w:gridSpan w:val="3"/>
            <w:tcBorders>
              <w:top w:val="nil"/>
              <w:left w:val="nil"/>
              <w:bottom w:val="nil"/>
              <w:right w:val="nil"/>
            </w:tcBorders>
          </w:tcPr>
          <w:p w14:paraId="533E056A" w14:textId="24D48219" w:rsidR="0063316C" w:rsidRPr="0063316C" w:rsidRDefault="0063316C" w:rsidP="00082392">
            <w:pPr>
              <w:rPr>
                <w:sz w:val="20"/>
                <w:szCs w:val="20"/>
              </w:rPr>
            </w:pPr>
            <w:r w:rsidRPr="0063316C">
              <w:rPr>
                <w:rFonts w:cs="Arial"/>
                <w:sz w:val="20"/>
                <w:szCs w:val="20"/>
              </w:rPr>
              <w:t>Anzahl Kühlstellen:</w:t>
            </w:r>
          </w:p>
        </w:tc>
        <w:tc>
          <w:tcPr>
            <w:tcW w:w="2985" w:type="dxa"/>
            <w:gridSpan w:val="6"/>
            <w:tcBorders>
              <w:top w:val="nil"/>
              <w:left w:val="nil"/>
              <w:bottom w:val="single" w:sz="2" w:space="0" w:color="auto"/>
              <w:right w:val="nil"/>
            </w:tcBorders>
          </w:tcPr>
          <w:p w14:paraId="0D6287A8" w14:textId="77777777" w:rsidR="0063316C" w:rsidRPr="0063316C" w:rsidRDefault="0063316C" w:rsidP="00082392">
            <w:pPr>
              <w:rPr>
                <w:sz w:val="20"/>
                <w:szCs w:val="20"/>
              </w:rPr>
            </w:pPr>
          </w:p>
        </w:tc>
        <w:tc>
          <w:tcPr>
            <w:tcW w:w="283" w:type="dxa"/>
            <w:tcBorders>
              <w:top w:val="nil"/>
              <w:left w:val="nil"/>
              <w:bottom w:val="nil"/>
              <w:right w:val="nil"/>
            </w:tcBorders>
          </w:tcPr>
          <w:p w14:paraId="17FAEAD6" w14:textId="77777777" w:rsidR="0063316C" w:rsidRPr="0063316C" w:rsidRDefault="0063316C" w:rsidP="00082392">
            <w:pPr>
              <w:rPr>
                <w:sz w:val="20"/>
                <w:szCs w:val="20"/>
              </w:rPr>
            </w:pPr>
          </w:p>
        </w:tc>
        <w:tc>
          <w:tcPr>
            <w:tcW w:w="2546" w:type="dxa"/>
            <w:gridSpan w:val="4"/>
            <w:tcBorders>
              <w:top w:val="nil"/>
              <w:left w:val="nil"/>
              <w:bottom w:val="nil"/>
              <w:right w:val="nil"/>
            </w:tcBorders>
          </w:tcPr>
          <w:p w14:paraId="100FCD11" w14:textId="77777777" w:rsidR="0063316C" w:rsidRPr="0063316C" w:rsidRDefault="0063316C" w:rsidP="00082392">
            <w:pPr>
              <w:rPr>
                <w:sz w:val="20"/>
                <w:szCs w:val="20"/>
              </w:rPr>
            </w:pPr>
          </w:p>
        </w:tc>
        <w:tc>
          <w:tcPr>
            <w:tcW w:w="2404" w:type="dxa"/>
            <w:gridSpan w:val="2"/>
            <w:tcBorders>
              <w:top w:val="nil"/>
              <w:left w:val="nil"/>
              <w:bottom w:val="nil"/>
              <w:right w:val="nil"/>
            </w:tcBorders>
          </w:tcPr>
          <w:p w14:paraId="493AB6EE" w14:textId="77777777" w:rsidR="0063316C" w:rsidRPr="0063316C" w:rsidRDefault="0063316C" w:rsidP="00082392">
            <w:pPr>
              <w:rPr>
                <w:sz w:val="20"/>
                <w:szCs w:val="20"/>
              </w:rPr>
            </w:pPr>
          </w:p>
        </w:tc>
      </w:tr>
      <w:tr w:rsidR="0063316C" w:rsidRPr="0063316C" w14:paraId="5C160D1D" w14:textId="77777777" w:rsidTr="00B6084B">
        <w:tc>
          <w:tcPr>
            <w:tcW w:w="1977" w:type="dxa"/>
            <w:gridSpan w:val="3"/>
            <w:tcBorders>
              <w:top w:val="nil"/>
              <w:left w:val="nil"/>
              <w:bottom w:val="nil"/>
              <w:right w:val="nil"/>
            </w:tcBorders>
          </w:tcPr>
          <w:p w14:paraId="4E884F82" w14:textId="77777777" w:rsidR="0063316C" w:rsidRPr="0063316C" w:rsidRDefault="0063316C" w:rsidP="00082392">
            <w:pPr>
              <w:rPr>
                <w:sz w:val="20"/>
                <w:szCs w:val="20"/>
              </w:rPr>
            </w:pPr>
          </w:p>
        </w:tc>
        <w:tc>
          <w:tcPr>
            <w:tcW w:w="2985" w:type="dxa"/>
            <w:gridSpan w:val="6"/>
            <w:tcBorders>
              <w:left w:val="nil"/>
              <w:bottom w:val="nil"/>
              <w:right w:val="nil"/>
            </w:tcBorders>
          </w:tcPr>
          <w:p w14:paraId="5E5F1A59" w14:textId="77777777" w:rsidR="0063316C" w:rsidRPr="0063316C" w:rsidRDefault="0063316C" w:rsidP="00082392">
            <w:pPr>
              <w:rPr>
                <w:sz w:val="20"/>
                <w:szCs w:val="20"/>
              </w:rPr>
            </w:pPr>
          </w:p>
        </w:tc>
        <w:tc>
          <w:tcPr>
            <w:tcW w:w="283" w:type="dxa"/>
            <w:tcBorders>
              <w:top w:val="nil"/>
              <w:left w:val="nil"/>
              <w:bottom w:val="nil"/>
              <w:right w:val="nil"/>
            </w:tcBorders>
          </w:tcPr>
          <w:p w14:paraId="0182A64C" w14:textId="77777777" w:rsidR="0063316C" w:rsidRPr="0063316C" w:rsidRDefault="0063316C" w:rsidP="00082392">
            <w:pPr>
              <w:rPr>
                <w:sz w:val="20"/>
                <w:szCs w:val="20"/>
              </w:rPr>
            </w:pPr>
          </w:p>
        </w:tc>
        <w:tc>
          <w:tcPr>
            <w:tcW w:w="2546" w:type="dxa"/>
            <w:gridSpan w:val="4"/>
            <w:tcBorders>
              <w:top w:val="nil"/>
              <w:left w:val="nil"/>
              <w:bottom w:val="nil"/>
              <w:right w:val="nil"/>
            </w:tcBorders>
          </w:tcPr>
          <w:p w14:paraId="0C325C8C" w14:textId="77777777" w:rsidR="0063316C" w:rsidRPr="0063316C" w:rsidRDefault="0063316C" w:rsidP="00082392">
            <w:pPr>
              <w:rPr>
                <w:sz w:val="20"/>
                <w:szCs w:val="20"/>
              </w:rPr>
            </w:pPr>
          </w:p>
        </w:tc>
        <w:tc>
          <w:tcPr>
            <w:tcW w:w="2404" w:type="dxa"/>
            <w:gridSpan w:val="2"/>
            <w:tcBorders>
              <w:top w:val="nil"/>
              <w:left w:val="nil"/>
              <w:bottom w:val="nil"/>
              <w:right w:val="nil"/>
            </w:tcBorders>
          </w:tcPr>
          <w:p w14:paraId="03151D6A" w14:textId="77777777" w:rsidR="0063316C" w:rsidRPr="0063316C" w:rsidRDefault="0063316C" w:rsidP="00082392">
            <w:pPr>
              <w:rPr>
                <w:sz w:val="20"/>
                <w:szCs w:val="20"/>
              </w:rPr>
            </w:pPr>
          </w:p>
        </w:tc>
      </w:tr>
      <w:tr w:rsidR="0063316C" w:rsidRPr="0063316C" w14:paraId="50D4847C" w14:textId="77777777" w:rsidTr="00B6084B">
        <w:tc>
          <w:tcPr>
            <w:tcW w:w="4240" w:type="dxa"/>
            <w:gridSpan w:val="8"/>
            <w:tcBorders>
              <w:top w:val="nil"/>
              <w:left w:val="nil"/>
              <w:bottom w:val="nil"/>
              <w:right w:val="nil"/>
            </w:tcBorders>
            <w:vAlign w:val="center"/>
          </w:tcPr>
          <w:p w14:paraId="5501EA10" w14:textId="2D5FC3E1" w:rsidR="0063316C" w:rsidRPr="0063316C" w:rsidRDefault="0063316C" w:rsidP="0063316C">
            <w:pPr>
              <w:pStyle w:val="EinfAbs"/>
              <w:tabs>
                <w:tab w:val="left" w:pos="1871"/>
                <w:tab w:val="left" w:pos="2154"/>
                <w:tab w:val="left" w:pos="2665"/>
                <w:tab w:val="left" w:pos="2948"/>
                <w:tab w:val="left" w:pos="3742"/>
                <w:tab w:val="left" w:pos="3855"/>
                <w:tab w:val="left" w:pos="4025"/>
                <w:tab w:val="left" w:pos="4200"/>
                <w:tab w:val="right" w:pos="5102"/>
                <w:tab w:val="left" w:pos="5386"/>
                <w:tab w:val="right" w:pos="10420"/>
              </w:tabs>
              <w:rPr>
                <w:rFonts w:ascii="Arial" w:hAnsi="Arial" w:cs="Arial"/>
                <w:sz w:val="20"/>
                <w:szCs w:val="20"/>
              </w:rPr>
            </w:pPr>
            <w:r w:rsidRPr="0063316C">
              <w:rPr>
                <w:rFonts w:ascii="Arial" w:hAnsi="Arial" w:cs="Arial"/>
                <w:sz w:val="20"/>
                <w:szCs w:val="20"/>
              </w:rPr>
              <w:t>Abwärmenutzung:</w:t>
            </w:r>
            <w:r w:rsidRPr="00BF5F77">
              <w:rPr>
                <w:rFonts w:ascii="Arial" w:hAnsi="Arial" w:cs="Arial"/>
                <w:sz w:val="20"/>
                <w:szCs w:val="20"/>
              </w:rPr>
              <w:t xml:space="preserve">    </w:t>
            </w:r>
            <w:r w:rsidR="00DE3507" w:rsidRPr="008B09AF">
              <w:rPr>
                <w:rFonts w:ascii="Arial" w:hAnsi="Arial" w:cs="Arial"/>
                <w:sz w:val="20"/>
                <w:szCs w:val="20"/>
                <w:lang w:val="it-IT"/>
              </w:rPr>
              <w:sym w:font="Wingdings 2" w:char="F0A3"/>
            </w:r>
            <w:r w:rsidRPr="00BF5F77">
              <w:rPr>
                <w:rFonts w:ascii="Arial" w:hAnsi="Arial" w:cs="Arial"/>
                <w:sz w:val="20"/>
                <w:szCs w:val="20"/>
              </w:rPr>
              <w:t xml:space="preserve">  ja</w:t>
            </w:r>
            <w:r w:rsidRPr="00BF5F77">
              <w:rPr>
                <w:rFonts w:ascii="Arial" w:hAnsi="Arial" w:cs="Arial"/>
                <w:sz w:val="20"/>
                <w:szCs w:val="20"/>
              </w:rPr>
              <w:tab/>
            </w:r>
            <w:r w:rsidR="00DE3507" w:rsidRPr="008B09AF">
              <w:rPr>
                <w:rFonts w:ascii="Arial" w:hAnsi="Arial" w:cs="Arial"/>
                <w:sz w:val="20"/>
                <w:szCs w:val="20"/>
                <w:lang w:val="it-IT"/>
              </w:rPr>
              <w:sym w:font="Wingdings 2" w:char="F0A3"/>
            </w:r>
            <w:r w:rsidRPr="00BF5F77">
              <w:rPr>
                <w:rFonts w:ascii="Arial" w:hAnsi="Arial" w:cs="Arial"/>
                <w:sz w:val="20"/>
                <w:szCs w:val="20"/>
              </w:rPr>
              <w:t xml:space="preserve">  nein</w:t>
            </w:r>
          </w:p>
        </w:tc>
        <w:tc>
          <w:tcPr>
            <w:tcW w:w="722" w:type="dxa"/>
            <w:tcBorders>
              <w:top w:val="nil"/>
              <w:left w:val="nil"/>
              <w:bottom w:val="nil"/>
              <w:right w:val="nil"/>
            </w:tcBorders>
          </w:tcPr>
          <w:p w14:paraId="457D5CC7" w14:textId="77777777" w:rsidR="0063316C" w:rsidRPr="0063316C" w:rsidRDefault="0063316C" w:rsidP="00082392">
            <w:pPr>
              <w:rPr>
                <w:sz w:val="20"/>
                <w:szCs w:val="20"/>
              </w:rPr>
            </w:pPr>
          </w:p>
        </w:tc>
        <w:tc>
          <w:tcPr>
            <w:tcW w:w="283" w:type="dxa"/>
            <w:tcBorders>
              <w:top w:val="nil"/>
              <w:left w:val="nil"/>
              <w:bottom w:val="nil"/>
              <w:right w:val="nil"/>
            </w:tcBorders>
          </w:tcPr>
          <w:p w14:paraId="755D0685" w14:textId="77777777" w:rsidR="0063316C" w:rsidRPr="0063316C" w:rsidRDefault="0063316C" w:rsidP="00082392">
            <w:pPr>
              <w:rPr>
                <w:sz w:val="20"/>
                <w:szCs w:val="20"/>
              </w:rPr>
            </w:pPr>
          </w:p>
        </w:tc>
        <w:tc>
          <w:tcPr>
            <w:tcW w:w="2546" w:type="dxa"/>
            <w:gridSpan w:val="4"/>
            <w:tcBorders>
              <w:top w:val="nil"/>
              <w:left w:val="nil"/>
              <w:bottom w:val="nil"/>
              <w:right w:val="nil"/>
            </w:tcBorders>
          </w:tcPr>
          <w:p w14:paraId="0CD0206B" w14:textId="77777777" w:rsidR="0063316C" w:rsidRPr="0063316C" w:rsidRDefault="0063316C" w:rsidP="00082392">
            <w:pPr>
              <w:rPr>
                <w:sz w:val="20"/>
                <w:szCs w:val="20"/>
              </w:rPr>
            </w:pPr>
          </w:p>
        </w:tc>
        <w:tc>
          <w:tcPr>
            <w:tcW w:w="2404" w:type="dxa"/>
            <w:gridSpan w:val="2"/>
            <w:tcBorders>
              <w:top w:val="nil"/>
              <w:left w:val="nil"/>
              <w:bottom w:val="nil"/>
              <w:right w:val="nil"/>
            </w:tcBorders>
          </w:tcPr>
          <w:p w14:paraId="27786557" w14:textId="77777777" w:rsidR="0063316C" w:rsidRPr="0063316C" w:rsidRDefault="0063316C" w:rsidP="00082392">
            <w:pPr>
              <w:rPr>
                <w:sz w:val="20"/>
                <w:szCs w:val="20"/>
              </w:rPr>
            </w:pPr>
          </w:p>
        </w:tc>
      </w:tr>
      <w:tr w:rsidR="0063316C" w:rsidRPr="0063316C" w14:paraId="0F0CE450" w14:textId="77777777" w:rsidTr="00B6084B">
        <w:tc>
          <w:tcPr>
            <w:tcW w:w="2539" w:type="dxa"/>
            <w:gridSpan w:val="4"/>
            <w:tcBorders>
              <w:top w:val="nil"/>
              <w:left w:val="nil"/>
              <w:bottom w:val="nil"/>
              <w:right w:val="nil"/>
            </w:tcBorders>
          </w:tcPr>
          <w:p w14:paraId="49F49B1D" w14:textId="77777777" w:rsidR="0063316C" w:rsidRPr="0063316C" w:rsidRDefault="0063316C" w:rsidP="00082392">
            <w:pPr>
              <w:rPr>
                <w:sz w:val="20"/>
                <w:szCs w:val="20"/>
              </w:rPr>
            </w:pPr>
          </w:p>
        </w:tc>
        <w:tc>
          <w:tcPr>
            <w:tcW w:w="2423" w:type="dxa"/>
            <w:gridSpan w:val="5"/>
            <w:tcBorders>
              <w:top w:val="nil"/>
              <w:left w:val="nil"/>
              <w:bottom w:val="nil"/>
              <w:right w:val="nil"/>
            </w:tcBorders>
          </w:tcPr>
          <w:p w14:paraId="47EF92AF" w14:textId="77777777" w:rsidR="0063316C" w:rsidRPr="0063316C" w:rsidRDefault="0063316C" w:rsidP="00082392">
            <w:pPr>
              <w:rPr>
                <w:sz w:val="20"/>
                <w:szCs w:val="20"/>
              </w:rPr>
            </w:pPr>
          </w:p>
        </w:tc>
        <w:tc>
          <w:tcPr>
            <w:tcW w:w="283" w:type="dxa"/>
            <w:tcBorders>
              <w:top w:val="nil"/>
              <w:left w:val="nil"/>
              <w:bottom w:val="nil"/>
              <w:right w:val="nil"/>
            </w:tcBorders>
          </w:tcPr>
          <w:p w14:paraId="4CDB13AC" w14:textId="77777777" w:rsidR="0063316C" w:rsidRPr="0063316C" w:rsidRDefault="0063316C" w:rsidP="00082392">
            <w:pPr>
              <w:rPr>
                <w:sz w:val="20"/>
                <w:szCs w:val="20"/>
              </w:rPr>
            </w:pPr>
          </w:p>
        </w:tc>
        <w:tc>
          <w:tcPr>
            <w:tcW w:w="2546" w:type="dxa"/>
            <w:gridSpan w:val="4"/>
            <w:tcBorders>
              <w:top w:val="nil"/>
              <w:left w:val="nil"/>
              <w:bottom w:val="nil"/>
              <w:right w:val="nil"/>
            </w:tcBorders>
          </w:tcPr>
          <w:p w14:paraId="0B8E8DFF" w14:textId="77777777" w:rsidR="0063316C" w:rsidRPr="0063316C" w:rsidRDefault="0063316C" w:rsidP="00082392">
            <w:pPr>
              <w:rPr>
                <w:sz w:val="20"/>
                <w:szCs w:val="20"/>
              </w:rPr>
            </w:pPr>
          </w:p>
        </w:tc>
        <w:tc>
          <w:tcPr>
            <w:tcW w:w="2404" w:type="dxa"/>
            <w:gridSpan w:val="2"/>
            <w:tcBorders>
              <w:top w:val="nil"/>
              <w:left w:val="nil"/>
              <w:bottom w:val="nil"/>
              <w:right w:val="nil"/>
            </w:tcBorders>
          </w:tcPr>
          <w:p w14:paraId="76EA2150" w14:textId="77777777" w:rsidR="0063316C" w:rsidRPr="0063316C" w:rsidRDefault="0063316C" w:rsidP="00082392">
            <w:pPr>
              <w:rPr>
                <w:sz w:val="20"/>
                <w:szCs w:val="20"/>
              </w:rPr>
            </w:pPr>
          </w:p>
        </w:tc>
      </w:tr>
      <w:tr w:rsidR="0063316C" w:rsidRPr="0063316C" w14:paraId="6AAD7B85" w14:textId="77777777" w:rsidTr="00B6084B">
        <w:tc>
          <w:tcPr>
            <w:tcW w:w="3389" w:type="dxa"/>
            <w:gridSpan w:val="6"/>
            <w:tcBorders>
              <w:top w:val="nil"/>
              <w:left w:val="nil"/>
              <w:bottom w:val="nil"/>
              <w:right w:val="nil"/>
            </w:tcBorders>
          </w:tcPr>
          <w:p w14:paraId="05B212D2" w14:textId="3F5864A9" w:rsidR="0063316C" w:rsidRPr="0063316C" w:rsidRDefault="0063316C" w:rsidP="0063316C">
            <w:pPr>
              <w:pStyle w:val="EinfAbs"/>
              <w:tabs>
                <w:tab w:val="left" w:pos="2268"/>
                <w:tab w:val="left" w:pos="2551"/>
                <w:tab w:val="right" w:pos="5102"/>
                <w:tab w:val="left" w:pos="5386"/>
                <w:tab w:val="right" w:pos="10420"/>
              </w:tabs>
              <w:rPr>
                <w:rFonts w:ascii="Arial" w:hAnsi="Arial" w:cs="Arial"/>
                <w:sz w:val="20"/>
                <w:szCs w:val="20"/>
              </w:rPr>
            </w:pPr>
            <w:r w:rsidRPr="0063316C">
              <w:rPr>
                <w:rFonts w:ascii="Arial" w:hAnsi="Arial" w:cs="Arial"/>
                <w:sz w:val="20"/>
                <w:szCs w:val="20"/>
              </w:rPr>
              <w:t>Standort Verflüssiger / Rückkühler:</w:t>
            </w:r>
          </w:p>
        </w:tc>
        <w:tc>
          <w:tcPr>
            <w:tcW w:w="1573" w:type="dxa"/>
            <w:gridSpan w:val="3"/>
            <w:tcBorders>
              <w:top w:val="nil"/>
              <w:left w:val="nil"/>
              <w:right w:val="nil"/>
            </w:tcBorders>
          </w:tcPr>
          <w:p w14:paraId="1B88B82A" w14:textId="77777777" w:rsidR="0063316C" w:rsidRPr="0063316C" w:rsidRDefault="0063316C" w:rsidP="00082392">
            <w:pPr>
              <w:rPr>
                <w:sz w:val="20"/>
                <w:szCs w:val="20"/>
              </w:rPr>
            </w:pPr>
          </w:p>
        </w:tc>
        <w:tc>
          <w:tcPr>
            <w:tcW w:w="283" w:type="dxa"/>
            <w:tcBorders>
              <w:top w:val="nil"/>
              <w:left w:val="nil"/>
              <w:bottom w:val="single" w:sz="2" w:space="0" w:color="auto"/>
              <w:right w:val="nil"/>
            </w:tcBorders>
          </w:tcPr>
          <w:p w14:paraId="670DEDBC" w14:textId="77777777" w:rsidR="0063316C" w:rsidRPr="0063316C" w:rsidRDefault="0063316C" w:rsidP="00082392">
            <w:pPr>
              <w:rPr>
                <w:sz w:val="20"/>
                <w:szCs w:val="20"/>
              </w:rPr>
            </w:pPr>
          </w:p>
        </w:tc>
        <w:tc>
          <w:tcPr>
            <w:tcW w:w="2546" w:type="dxa"/>
            <w:gridSpan w:val="4"/>
            <w:tcBorders>
              <w:top w:val="nil"/>
              <w:left w:val="nil"/>
              <w:right w:val="nil"/>
            </w:tcBorders>
          </w:tcPr>
          <w:p w14:paraId="1C663445" w14:textId="77777777" w:rsidR="0063316C" w:rsidRPr="0063316C" w:rsidRDefault="0063316C" w:rsidP="00082392">
            <w:pPr>
              <w:rPr>
                <w:sz w:val="20"/>
                <w:szCs w:val="20"/>
              </w:rPr>
            </w:pPr>
          </w:p>
        </w:tc>
        <w:tc>
          <w:tcPr>
            <w:tcW w:w="2404" w:type="dxa"/>
            <w:gridSpan w:val="2"/>
            <w:tcBorders>
              <w:top w:val="nil"/>
              <w:left w:val="nil"/>
              <w:right w:val="nil"/>
            </w:tcBorders>
          </w:tcPr>
          <w:p w14:paraId="17EFEEEB" w14:textId="77777777" w:rsidR="0063316C" w:rsidRPr="0063316C" w:rsidRDefault="0063316C" w:rsidP="00082392">
            <w:pPr>
              <w:rPr>
                <w:sz w:val="20"/>
                <w:szCs w:val="20"/>
              </w:rPr>
            </w:pPr>
          </w:p>
        </w:tc>
      </w:tr>
      <w:tr w:rsidR="0063316C" w:rsidRPr="0063316C" w14:paraId="1D67F1DA" w14:textId="77777777" w:rsidTr="00B6084B">
        <w:tc>
          <w:tcPr>
            <w:tcW w:w="3397" w:type="dxa"/>
            <w:gridSpan w:val="7"/>
            <w:tcBorders>
              <w:top w:val="nil"/>
              <w:left w:val="nil"/>
              <w:bottom w:val="nil"/>
              <w:right w:val="nil"/>
            </w:tcBorders>
          </w:tcPr>
          <w:p w14:paraId="7C9F9A6A" w14:textId="77777777" w:rsidR="0063316C" w:rsidRPr="0063316C" w:rsidRDefault="0063316C" w:rsidP="00082392">
            <w:pPr>
              <w:rPr>
                <w:sz w:val="20"/>
                <w:szCs w:val="20"/>
              </w:rPr>
            </w:pPr>
          </w:p>
        </w:tc>
        <w:tc>
          <w:tcPr>
            <w:tcW w:w="1565" w:type="dxa"/>
            <w:gridSpan w:val="2"/>
            <w:tcBorders>
              <w:left w:val="nil"/>
              <w:bottom w:val="nil"/>
              <w:right w:val="nil"/>
            </w:tcBorders>
          </w:tcPr>
          <w:p w14:paraId="11F3CE0B" w14:textId="77777777" w:rsidR="0063316C" w:rsidRPr="0063316C" w:rsidRDefault="0063316C" w:rsidP="00082392">
            <w:pPr>
              <w:rPr>
                <w:sz w:val="20"/>
                <w:szCs w:val="20"/>
              </w:rPr>
            </w:pPr>
          </w:p>
        </w:tc>
        <w:tc>
          <w:tcPr>
            <w:tcW w:w="283" w:type="dxa"/>
            <w:tcBorders>
              <w:top w:val="single" w:sz="2" w:space="0" w:color="auto"/>
              <w:left w:val="nil"/>
              <w:bottom w:val="nil"/>
              <w:right w:val="nil"/>
            </w:tcBorders>
          </w:tcPr>
          <w:p w14:paraId="51344773" w14:textId="77777777" w:rsidR="0063316C" w:rsidRPr="0063316C" w:rsidRDefault="0063316C" w:rsidP="00082392">
            <w:pPr>
              <w:rPr>
                <w:sz w:val="20"/>
                <w:szCs w:val="20"/>
              </w:rPr>
            </w:pPr>
          </w:p>
        </w:tc>
        <w:tc>
          <w:tcPr>
            <w:tcW w:w="2546" w:type="dxa"/>
            <w:gridSpan w:val="4"/>
            <w:tcBorders>
              <w:left w:val="nil"/>
              <w:bottom w:val="nil"/>
              <w:right w:val="nil"/>
            </w:tcBorders>
          </w:tcPr>
          <w:p w14:paraId="5DA5DD3E" w14:textId="77777777" w:rsidR="0063316C" w:rsidRPr="0063316C" w:rsidRDefault="0063316C" w:rsidP="00082392">
            <w:pPr>
              <w:rPr>
                <w:sz w:val="20"/>
                <w:szCs w:val="20"/>
              </w:rPr>
            </w:pPr>
          </w:p>
        </w:tc>
        <w:tc>
          <w:tcPr>
            <w:tcW w:w="2404" w:type="dxa"/>
            <w:gridSpan w:val="2"/>
            <w:tcBorders>
              <w:left w:val="nil"/>
              <w:bottom w:val="nil"/>
              <w:right w:val="nil"/>
            </w:tcBorders>
          </w:tcPr>
          <w:p w14:paraId="3F2584E4" w14:textId="77777777" w:rsidR="0063316C" w:rsidRPr="0063316C" w:rsidRDefault="0063316C" w:rsidP="00082392">
            <w:pPr>
              <w:rPr>
                <w:sz w:val="20"/>
                <w:szCs w:val="20"/>
              </w:rPr>
            </w:pPr>
          </w:p>
        </w:tc>
      </w:tr>
      <w:tr w:rsidR="0063316C" w:rsidRPr="0063316C" w14:paraId="397BF2E4" w14:textId="77777777" w:rsidTr="0063316C">
        <w:tc>
          <w:tcPr>
            <w:tcW w:w="10195" w:type="dxa"/>
            <w:gridSpan w:val="16"/>
            <w:tcBorders>
              <w:top w:val="nil"/>
              <w:left w:val="nil"/>
              <w:bottom w:val="nil"/>
              <w:right w:val="nil"/>
            </w:tcBorders>
          </w:tcPr>
          <w:p w14:paraId="73AC1066" w14:textId="67230839" w:rsidR="0063316C" w:rsidRPr="0063316C" w:rsidRDefault="00480804" w:rsidP="0063316C">
            <w:pPr>
              <w:pStyle w:val="EinfAbs"/>
              <w:tabs>
                <w:tab w:val="right" w:pos="5102"/>
                <w:tab w:val="left" w:pos="5386"/>
                <w:tab w:val="right" w:pos="10420"/>
              </w:tabs>
              <w:ind w:left="283" w:hanging="283"/>
              <w:rPr>
                <w:rFonts w:ascii="Arial" w:hAnsi="Arial" w:cs="Arial"/>
                <w:sz w:val="20"/>
                <w:szCs w:val="20"/>
              </w:rPr>
            </w:pPr>
            <w:r w:rsidRPr="008B09AF">
              <w:rPr>
                <w:rFonts w:ascii="Arial" w:hAnsi="Arial" w:cs="Arial"/>
                <w:sz w:val="20"/>
                <w:szCs w:val="20"/>
                <w:lang w:val="it-IT"/>
              </w:rPr>
              <w:sym w:font="Wingdings 2" w:char="F0A3"/>
            </w:r>
            <w:r w:rsidR="0063316C" w:rsidRPr="0063316C">
              <w:rPr>
                <w:rFonts w:ascii="Arial" w:hAnsi="Arial" w:cs="Arial"/>
                <w:sz w:val="20"/>
                <w:szCs w:val="20"/>
              </w:rPr>
              <w:tab/>
            </w:r>
            <w:r w:rsidR="0063316C" w:rsidRPr="0063316C">
              <w:rPr>
                <w:rFonts w:ascii="Arial" w:hAnsi="Arial" w:cs="Arial"/>
                <w:sz w:val="20"/>
                <w:szCs w:val="20"/>
              </w:rPr>
              <w:tab/>
              <w:t xml:space="preserve">Die Anlage / das Gerät ist industriell gefertigt und hermetisch dicht verschlossen </w:t>
            </w:r>
            <w:r w:rsidR="0063316C">
              <w:rPr>
                <w:rFonts w:ascii="Arial" w:hAnsi="Arial" w:cs="Arial"/>
                <w:sz w:val="20"/>
                <w:szCs w:val="20"/>
              </w:rPr>
              <w:br/>
            </w:r>
            <w:r w:rsidR="0063316C" w:rsidRPr="0063316C">
              <w:rPr>
                <w:rFonts w:ascii="Arial" w:hAnsi="Arial" w:cs="Arial"/>
                <w:sz w:val="20"/>
                <w:szCs w:val="20"/>
              </w:rPr>
              <w:t>(gemäss Norm SN EN 378:2017).</w:t>
            </w:r>
          </w:p>
          <w:p w14:paraId="241AF6D4" w14:textId="77777777" w:rsidR="0063316C" w:rsidRPr="0063316C" w:rsidRDefault="0063316C" w:rsidP="00082392">
            <w:pPr>
              <w:rPr>
                <w:sz w:val="20"/>
                <w:szCs w:val="20"/>
              </w:rPr>
            </w:pPr>
          </w:p>
        </w:tc>
      </w:tr>
      <w:tr w:rsidR="0063316C" w14:paraId="0D73D38C" w14:textId="77777777" w:rsidTr="00B6084B">
        <w:tc>
          <w:tcPr>
            <w:tcW w:w="2539" w:type="dxa"/>
            <w:gridSpan w:val="4"/>
            <w:tcBorders>
              <w:top w:val="nil"/>
              <w:left w:val="nil"/>
              <w:bottom w:val="nil"/>
              <w:right w:val="nil"/>
            </w:tcBorders>
          </w:tcPr>
          <w:p w14:paraId="58D9D236" w14:textId="77777777" w:rsidR="0063316C" w:rsidRDefault="0063316C" w:rsidP="00082392"/>
        </w:tc>
        <w:tc>
          <w:tcPr>
            <w:tcW w:w="2423" w:type="dxa"/>
            <w:gridSpan w:val="5"/>
            <w:tcBorders>
              <w:top w:val="nil"/>
              <w:left w:val="nil"/>
              <w:bottom w:val="nil"/>
              <w:right w:val="nil"/>
            </w:tcBorders>
          </w:tcPr>
          <w:p w14:paraId="376235D6" w14:textId="77777777" w:rsidR="0063316C" w:rsidRDefault="0063316C" w:rsidP="00082392"/>
        </w:tc>
        <w:tc>
          <w:tcPr>
            <w:tcW w:w="283" w:type="dxa"/>
            <w:tcBorders>
              <w:top w:val="nil"/>
              <w:left w:val="nil"/>
              <w:bottom w:val="nil"/>
              <w:right w:val="nil"/>
            </w:tcBorders>
          </w:tcPr>
          <w:p w14:paraId="4DB832E0" w14:textId="77777777" w:rsidR="0063316C" w:rsidRDefault="0063316C" w:rsidP="00082392"/>
        </w:tc>
        <w:tc>
          <w:tcPr>
            <w:tcW w:w="2546" w:type="dxa"/>
            <w:gridSpan w:val="4"/>
            <w:tcBorders>
              <w:top w:val="nil"/>
              <w:left w:val="nil"/>
              <w:bottom w:val="nil"/>
              <w:right w:val="nil"/>
            </w:tcBorders>
          </w:tcPr>
          <w:p w14:paraId="2E8496F0" w14:textId="77777777" w:rsidR="0063316C" w:rsidRDefault="0063316C" w:rsidP="00082392"/>
        </w:tc>
        <w:tc>
          <w:tcPr>
            <w:tcW w:w="2404" w:type="dxa"/>
            <w:gridSpan w:val="2"/>
            <w:tcBorders>
              <w:top w:val="nil"/>
              <w:left w:val="nil"/>
              <w:bottom w:val="nil"/>
              <w:right w:val="nil"/>
            </w:tcBorders>
          </w:tcPr>
          <w:p w14:paraId="2F9F4DAE" w14:textId="77777777" w:rsidR="0063316C" w:rsidRDefault="0063316C" w:rsidP="00082392"/>
        </w:tc>
      </w:tr>
      <w:tr w:rsidR="0063316C" w14:paraId="35111341" w14:textId="77777777" w:rsidTr="00B6084B">
        <w:tc>
          <w:tcPr>
            <w:tcW w:w="2539" w:type="dxa"/>
            <w:gridSpan w:val="4"/>
            <w:tcBorders>
              <w:top w:val="nil"/>
              <w:left w:val="nil"/>
              <w:bottom w:val="nil"/>
              <w:right w:val="nil"/>
            </w:tcBorders>
          </w:tcPr>
          <w:p w14:paraId="2F875257" w14:textId="77777777" w:rsidR="0063316C" w:rsidRDefault="0063316C" w:rsidP="00082392"/>
        </w:tc>
        <w:tc>
          <w:tcPr>
            <w:tcW w:w="2423" w:type="dxa"/>
            <w:gridSpan w:val="5"/>
            <w:tcBorders>
              <w:top w:val="nil"/>
              <w:left w:val="nil"/>
              <w:bottom w:val="nil"/>
              <w:right w:val="nil"/>
            </w:tcBorders>
          </w:tcPr>
          <w:p w14:paraId="756E9B16" w14:textId="77777777" w:rsidR="0063316C" w:rsidRDefault="0063316C" w:rsidP="00082392"/>
        </w:tc>
        <w:tc>
          <w:tcPr>
            <w:tcW w:w="283" w:type="dxa"/>
            <w:tcBorders>
              <w:top w:val="nil"/>
              <w:left w:val="nil"/>
              <w:bottom w:val="nil"/>
              <w:right w:val="nil"/>
            </w:tcBorders>
          </w:tcPr>
          <w:p w14:paraId="2F407FC6" w14:textId="77777777" w:rsidR="0063316C" w:rsidRDefault="0063316C" w:rsidP="00082392"/>
        </w:tc>
        <w:tc>
          <w:tcPr>
            <w:tcW w:w="2546" w:type="dxa"/>
            <w:gridSpan w:val="4"/>
            <w:tcBorders>
              <w:top w:val="nil"/>
              <w:left w:val="nil"/>
              <w:bottom w:val="nil"/>
              <w:right w:val="nil"/>
            </w:tcBorders>
          </w:tcPr>
          <w:p w14:paraId="58728E3E" w14:textId="77777777" w:rsidR="0063316C" w:rsidRDefault="0063316C" w:rsidP="00082392"/>
        </w:tc>
        <w:tc>
          <w:tcPr>
            <w:tcW w:w="2404" w:type="dxa"/>
            <w:gridSpan w:val="2"/>
            <w:tcBorders>
              <w:top w:val="nil"/>
              <w:left w:val="nil"/>
              <w:bottom w:val="nil"/>
              <w:right w:val="nil"/>
            </w:tcBorders>
          </w:tcPr>
          <w:p w14:paraId="3DC7CD05" w14:textId="77777777" w:rsidR="0063316C" w:rsidRDefault="0063316C" w:rsidP="00082392"/>
        </w:tc>
      </w:tr>
      <w:tr w:rsidR="0063316C" w14:paraId="765FD516" w14:textId="77777777" w:rsidTr="00B6084B">
        <w:tc>
          <w:tcPr>
            <w:tcW w:w="2539" w:type="dxa"/>
            <w:gridSpan w:val="4"/>
            <w:tcBorders>
              <w:top w:val="nil"/>
              <w:left w:val="nil"/>
              <w:bottom w:val="nil"/>
              <w:right w:val="nil"/>
            </w:tcBorders>
          </w:tcPr>
          <w:p w14:paraId="6321E06E" w14:textId="77777777" w:rsidR="0063316C" w:rsidRDefault="0063316C" w:rsidP="00082392"/>
        </w:tc>
        <w:tc>
          <w:tcPr>
            <w:tcW w:w="2423" w:type="dxa"/>
            <w:gridSpan w:val="5"/>
            <w:tcBorders>
              <w:top w:val="nil"/>
              <w:left w:val="nil"/>
              <w:bottom w:val="nil"/>
              <w:right w:val="nil"/>
            </w:tcBorders>
          </w:tcPr>
          <w:p w14:paraId="25ABC05E" w14:textId="77777777" w:rsidR="0063316C" w:rsidRDefault="0063316C" w:rsidP="00082392"/>
        </w:tc>
        <w:tc>
          <w:tcPr>
            <w:tcW w:w="283" w:type="dxa"/>
            <w:tcBorders>
              <w:top w:val="nil"/>
              <w:left w:val="nil"/>
              <w:bottom w:val="nil"/>
              <w:right w:val="nil"/>
            </w:tcBorders>
          </w:tcPr>
          <w:p w14:paraId="48FF98E9" w14:textId="77777777" w:rsidR="0063316C" w:rsidRDefault="0063316C" w:rsidP="00082392"/>
        </w:tc>
        <w:tc>
          <w:tcPr>
            <w:tcW w:w="2546" w:type="dxa"/>
            <w:gridSpan w:val="4"/>
            <w:tcBorders>
              <w:top w:val="nil"/>
              <w:left w:val="nil"/>
              <w:bottom w:val="nil"/>
              <w:right w:val="nil"/>
            </w:tcBorders>
          </w:tcPr>
          <w:p w14:paraId="1099F66B" w14:textId="77777777" w:rsidR="0063316C" w:rsidRDefault="0063316C" w:rsidP="00082392"/>
        </w:tc>
        <w:tc>
          <w:tcPr>
            <w:tcW w:w="2404" w:type="dxa"/>
            <w:gridSpan w:val="2"/>
            <w:tcBorders>
              <w:top w:val="nil"/>
              <w:left w:val="nil"/>
              <w:bottom w:val="nil"/>
              <w:right w:val="nil"/>
            </w:tcBorders>
          </w:tcPr>
          <w:p w14:paraId="7D8F1D31" w14:textId="77777777" w:rsidR="0063316C" w:rsidRDefault="0063316C" w:rsidP="00082392"/>
        </w:tc>
      </w:tr>
      <w:tr w:rsidR="0063316C" w14:paraId="44D02F66" w14:textId="77777777" w:rsidTr="00B6084B">
        <w:tc>
          <w:tcPr>
            <w:tcW w:w="2539" w:type="dxa"/>
            <w:gridSpan w:val="4"/>
            <w:tcBorders>
              <w:top w:val="nil"/>
              <w:left w:val="nil"/>
              <w:bottom w:val="nil"/>
              <w:right w:val="nil"/>
            </w:tcBorders>
          </w:tcPr>
          <w:p w14:paraId="557EA999" w14:textId="77777777" w:rsidR="0063316C" w:rsidRDefault="0063316C" w:rsidP="00082392"/>
        </w:tc>
        <w:tc>
          <w:tcPr>
            <w:tcW w:w="2423" w:type="dxa"/>
            <w:gridSpan w:val="5"/>
            <w:tcBorders>
              <w:top w:val="nil"/>
              <w:left w:val="nil"/>
              <w:bottom w:val="nil"/>
              <w:right w:val="nil"/>
            </w:tcBorders>
          </w:tcPr>
          <w:p w14:paraId="773D2F1E" w14:textId="77777777" w:rsidR="0063316C" w:rsidRDefault="0063316C" w:rsidP="00082392"/>
        </w:tc>
        <w:tc>
          <w:tcPr>
            <w:tcW w:w="283" w:type="dxa"/>
            <w:tcBorders>
              <w:top w:val="nil"/>
              <w:left w:val="nil"/>
              <w:bottom w:val="nil"/>
              <w:right w:val="nil"/>
            </w:tcBorders>
          </w:tcPr>
          <w:p w14:paraId="01457841" w14:textId="77777777" w:rsidR="0063316C" w:rsidRDefault="0063316C" w:rsidP="00082392"/>
        </w:tc>
        <w:tc>
          <w:tcPr>
            <w:tcW w:w="2546" w:type="dxa"/>
            <w:gridSpan w:val="4"/>
            <w:tcBorders>
              <w:top w:val="nil"/>
              <w:left w:val="nil"/>
              <w:bottom w:val="nil"/>
              <w:right w:val="nil"/>
            </w:tcBorders>
          </w:tcPr>
          <w:p w14:paraId="61230DE2" w14:textId="77777777" w:rsidR="0063316C" w:rsidRDefault="0063316C" w:rsidP="00082392"/>
        </w:tc>
        <w:tc>
          <w:tcPr>
            <w:tcW w:w="2404" w:type="dxa"/>
            <w:gridSpan w:val="2"/>
            <w:tcBorders>
              <w:top w:val="nil"/>
              <w:left w:val="nil"/>
              <w:bottom w:val="nil"/>
              <w:right w:val="nil"/>
            </w:tcBorders>
          </w:tcPr>
          <w:p w14:paraId="18D880C1" w14:textId="77777777" w:rsidR="0063316C" w:rsidRDefault="0063316C" w:rsidP="00082392"/>
        </w:tc>
      </w:tr>
      <w:tr w:rsidR="0063316C" w14:paraId="6BCF2B03" w14:textId="77777777" w:rsidTr="0063316C">
        <w:tc>
          <w:tcPr>
            <w:tcW w:w="10195" w:type="dxa"/>
            <w:gridSpan w:val="16"/>
            <w:tcBorders>
              <w:top w:val="nil"/>
              <w:left w:val="nil"/>
              <w:bottom w:val="nil"/>
              <w:right w:val="nil"/>
            </w:tcBorders>
          </w:tcPr>
          <w:p w14:paraId="6899B55A" w14:textId="76219779" w:rsidR="0063316C" w:rsidRPr="0063316C" w:rsidRDefault="0063316C" w:rsidP="0063316C">
            <w:pPr>
              <w:pStyle w:val="EinfAbs"/>
              <w:tabs>
                <w:tab w:val="left" w:pos="2268"/>
                <w:tab w:val="left" w:pos="2551"/>
                <w:tab w:val="right" w:pos="5102"/>
                <w:tab w:val="left" w:pos="5386"/>
                <w:tab w:val="right" w:pos="10420"/>
              </w:tabs>
              <w:rPr>
                <w:rFonts w:ascii="Arial" w:hAnsi="Arial" w:cs="Arial"/>
              </w:rPr>
            </w:pPr>
            <w:r>
              <w:rPr>
                <w:rFonts w:ascii="Arial" w:hAnsi="Arial" w:cs="Arial"/>
              </w:rPr>
              <w:t>Weitere Informationen zur Anlage</w:t>
            </w:r>
          </w:p>
        </w:tc>
      </w:tr>
      <w:tr w:rsidR="00B6084B" w14:paraId="3631BF3D" w14:textId="77777777" w:rsidTr="00B6084B">
        <w:tc>
          <w:tcPr>
            <w:tcW w:w="2539" w:type="dxa"/>
            <w:gridSpan w:val="4"/>
            <w:tcBorders>
              <w:top w:val="nil"/>
              <w:left w:val="nil"/>
              <w:right w:val="nil"/>
            </w:tcBorders>
          </w:tcPr>
          <w:p w14:paraId="6FF4E407" w14:textId="77777777" w:rsidR="0063316C" w:rsidRDefault="0063316C" w:rsidP="0063316C">
            <w:pPr>
              <w:spacing w:line="320" w:lineRule="atLeast"/>
            </w:pPr>
          </w:p>
        </w:tc>
        <w:tc>
          <w:tcPr>
            <w:tcW w:w="2423" w:type="dxa"/>
            <w:gridSpan w:val="5"/>
            <w:tcBorders>
              <w:top w:val="nil"/>
              <w:left w:val="nil"/>
              <w:right w:val="nil"/>
            </w:tcBorders>
          </w:tcPr>
          <w:p w14:paraId="20DCE518" w14:textId="77777777" w:rsidR="0063316C" w:rsidRDefault="0063316C" w:rsidP="0063316C">
            <w:pPr>
              <w:spacing w:line="320" w:lineRule="atLeast"/>
            </w:pPr>
          </w:p>
        </w:tc>
        <w:tc>
          <w:tcPr>
            <w:tcW w:w="283" w:type="dxa"/>
            <w:tcBorders>
              <w:top w:val="nil"/>
              <w:left w:val="nil"/>
              <w:right w:val="nil"/>
            </w:tcBorders>
          </w:tcPr>
          <w:p w14:paraId="554D89A2" w14:textId="77777777" w:rsidR="0063316C" w:rsidRDefault="0063316C" w:rsidP="0063316C">
            <w:pPr>
              <w:spacing w:line="320" w:lineRule="atLeast"/>
            </w:pPr>
          </w:p>
        </w:tc>
        <w:tc>
          <w:tcPr>
            <w:tcW w:w="2546" w:type="dxa"/>
            <w:gridSpan w:val="4"/>
            <w:tcBorders>
              <w:top w:val="nil"/>
              <w:left w:val="nil"/>
              <w:right w:val="nil"/>
            </w:tcBorders>
          </w:tcPr>
          <w:p w14:paraId="1AA5E35F" w14:textId="77777777" w:rsidR="0063316C" w:rsidRDefault="0063316C" w:rsidP="0063316C">
            <w:pPr>
              <w:spacing w:line="320" w:lineRule="atLeast"/>
            </w:pPr>
          </w:p>
        </w:tc>
        <w:tc>
          <w:tcPr>
            <w:tcW w:w="2404" w:type="dxa"/>
            <w:gridSpan w:val="2"/>
            <w:tcBorders>
              <w:top w:val="nil"/>
              <w:left w:val="nil"/>
              <w:right w:val="nil"/>
            </w:tcBorders>
          </w:tcPr>
          <w:p w14:paraId="69106CFB" w14:textId="77777777" w:rsidR="0063316C" w:rsidRDefault="0063316C" w:rsidP="0063316C">
            <w:pPr>
              <w:spacing w:line="320" w:lineRule="atLeast"/>
            </w:pPr>
          </w:p>
        </w:tc>
      </w:tr>
      <w:tr w:rsidR="0063316C" w14:paraId="6EBD26E5" w14:textId="77777777" w:rsidTr="00B6084B">
        <w:tc>
          <w:tcPr>
            <w:tcW w:w="2539" w:type="dxa"/>
            <w:gridSpan w:val="4"/>
            <w:tcBorders>
              <w:left w:val="nil"/>
              <w:right w:val="nil"/>
            </w:tcBorders>
          </w:tcPr>
          <w:p w14:paraId="2D8249C6" w14:textId="77777777" w:rsidR="0063316C" w:rsidRDefault="0063316C" w:rsidP="0063316C">
            <w:pPr>
              <w:spacing w:line="360" w:lineRule="atLeast"/>
            </w:pPr>
          </w:p>
        </w:tc>
        <w:tc>
          <w:tcPr>
            <w:tcW w:w="2423" w:type="dxa"/>
            <w:gridSpan w:val="5"/>
            <w:tcBorders>
              <w:left w:val="nil"/>
              <w:right w:val="nil"/>
            </w:tcBorders>
          </w:tcPr>
          <w:p w14:paraId="7A54F6C2" w14:textId="77777777" w:rsidR="0063316C" w:rsidRDefault="0063316C" w:rsidP="0063316C">
            <w:pPr>
              <w:spacing w:line="360" w:lineRule="atLeast"/>
            </w:pPr>
          </w:p>
        </w:tc>
        <w:tc>
          <w:tcPr>
            <w:tcW w:w="283" w:type="dxa"/>
            <w:tcBorders>
              <w:left w:val="nil"/>
              <w:right w:val="nil"/>
            </w:tcBorders>
          </w:tcPr>
          <w:p w14:paraId="288B7BC5" w14:textId="77777777" w:rsidR="0063316C" w:rsidRDefault="0063316C" w:rsidP="0063316C">
            <w:pPr>
              <w:spacing w:line="360" w:lineRule="atLeast"/>
            </w:pPr>
          </w:p>
        </w:tc>
        <w:tc>
          <w:tcPr>
            <w:tcW w:w="2546" w:type="dxa"/>
            <w:gridSpan w:val="4"/>
            <w:tcBorders>
              <w:left w:val="nil"/>
              <w:right w:val="nil"/>
            </w:tcBorders>
          </w:tcPr>
          <w:p w14:paraId="0A1801D2" w14:textId="77777777" w:rsidR="0063316C" w:rsidRDefault="0063316C" w:rsidP="0063316C">
            <w:pPr>
              <w:spacing w:line="360" w:lineRule="atLeast"/>
            </w:pPr>
          </w:p>
        </w:tc>
        <w:tc>
          <w:tcPr>
            <w:tcW w:w="2404" w:type="dxa"/>
            <w:gridSpan w:val="2"/>
            <w:tcBorders>
              <w:left w:val="nil"/>
              <w:right w:val="nil"/>
            </w:tcBorders>
          </w:tcPr>
          <w:p w14:paraId="560A932E" w14:textId="77777777" w:rsidR="0063316C" w:rsidRDefault="0063316C" w:rsidP="0063316C">
            <w:pPr>
              <w:spacing w:line="360" w:lineRule="atLeast"/>
            </w:pPr>
          </w:p>
        </w:tc>
      </w:tr>
      <w:tr w:rsidR="0063316C" w14:paraId="0D119995" w14:textId="77777777" w:rsidTr="00B6084B">
        <w:tc>
          <w:tcPr>
            <w:tcW w:w="2539" w:type="dxa"/>
            <w:gridSpan w:val="4"/>
            <w:tcBorders>
              <w:left w:val="nil"/>
              <w:right w:val="nil"/>
            </w:tcBorders>
          </w:tcPr>
          <w:p w14:paraId="698A2190" w14:textId="77777777" w:rsidR="0063316C" w:rsidRDefault="0063316C" w:rsidP="0063316C">
            <w:pPr>
              <w:spacing w:line="360" w:lineRule="atLeast"/>
            </w:pPr>
          </w:p>
        </w:tc>
        <w:tc>
          <w:tcPr>
            <w:tcW w:w="2423" w:type="dxa"/>
            <w:gridSpan w:val="5"/>
            <w:tcBorders>
              <w:left w:val="nil"/>
              <w:right w:val="nil"/>
            </w:tcBorders>
          </w:tcPr>
          <w:p w14:paraId="7336939C" w14:textId="77777777" w:rsidR="0063316C" w:rsidRDefault="0063316C" w:rsidP="0063316C">
            <w:pPr>
              <w:spacing w:line="360" w:lineRule="atLeast"/>
            </w:pPr>
          </w:p>
        </w:tc>
        <w:tc>
          <w:tcPr>
            <w:tcW w:w="283" w:type="dxa"/>
            <w:tcBorders>
              <w:left w:val="nil"/>
              <w:right w:val="nil"/>
            </w:tcBorders>
          </w:tcPr>
          <w:p w14:paraId="0FC9C302" w14:textId="77777777" w:rsidR="0063316C" w:rsidRDefault="0063316C" w:rsidP="0063316C">
            <w:pPr>
              <w:spacing w:line="360" w:lineRule="atLeast"/>
            </w:pPr>
          </w:p>
        </w:tc>
        <w:tc>
          <w:tcPr>
            <w:tcW w:w="2546" w:type="dxa"/>
            <w:gridSpan w:val="4"/>
            <w:tcBorders>
              <w:left w:val="nil"/>
              <w:right w:val="nil"/>
            </w:tcBorders>
          </w:tcPr>
          <w:p w14:paraId="4A4AD69A" w14:textId="77777777" w:rsidR="0063316C" w:rsidRDefault="0063316C" w:rsidP="0063316C">
            <w:pPr>
              <w:spacing w:line="360" w:lineRule="atLeast"/>
            </w:pPr>
          </w:p>
        </w:tc>
        <w:tc>
          <w:tcPr>
            <w:tcW w:w="2404" w:type="dxa"/>
            <w:gridSpan w:val="2"/>
            <w:tcBorders>
              <w:left w:val="nil"/>
              <w:right w:val="nil"/>
            </w:tcBorders>
          </w:tcPr>
          <w:p w14:paraId="3417B899" w14:textId="77777777" w:rsidR="0063316C" w:rsidRDefault="0063316C" w:rsidP="0063316C">
            <w:pPr>
              <w:spacing w:line="360" w:lineRule="atLeast"/>
            </w:pPr>
          </w:p>
        </w:tc>
      </w:tr>
      <w:tr w:rsidR="0063316C" w14:paraId="2A291DF3" w14:textId="77777777" w:rsidTr="00B6084B">
        <w:tc>
          <w:tcPr>
            <w:tcW w:w="2539" w:type="dxa"/>
            <w:gridSpan w:val="4"/>
            <w:tcBorders>
              <w:left w:val="nil"/>
              <w:right w:val="nil"/>
            </w:tcBorders>
          </w:tcPr>
          <w:p w14:paraId="773D8DFE" w14:textId="77777777" w:rsidR="0063316C" w:rsidRDefault="0063316C" w:rsidP="0063316C">
            <w:pPr>
              <w:spacing w:line="360" w:lineRule="atLeast"/>
            </w:pPr>
          </w:p>
        </w:tc>
        <w:tc>
          <w:tcPr>
            <w:tcW w:w="2423" w:type="dxa"/>
            <w:gridSpan w:val="5"/>
            <w:tcBorders>
              <w:left w:val="nil"/>
              <w:right w:val="nil"/>
            </w:tcBorders>
          </w:tcPr>
          <w:p w14:paraId="0F7D3134" w14:textId="77777777" w:rsidR="0063316C" w:rsidRDefault="0063316C" w:rsidP="0063316C">
            <w:pPr>
              <w:spacing w:line="360" w:lineRule="atLeast"/>
            </w:pPr>
          </w:p>
        </w:tc>
        <w:tc>
          <w:tcPr>
            <w:tcW w:w="283" w:type="dxa"/>
            <w:tcBorders>
              <w:left w:val="nil"/>
              <w:right w:val="nil"/>
            </w:tcBorders>
          </w:tcPr>
          <w:p w14:paraId="50D548F8" w14:textId="77777777" w:rsidR="0063316C" w:rsidRDefault="0063316C" w:rsidP="0063316C">
            <w:pPr>
              <w:spacing w:line="360" w:lineRule="atLeast"/>
            </w:pPr>
          </w:p>
        </w:tc>
        <w:tc>
          <w:tcPr>
            <w:tcW w:w="2546" w:type="dxa"/>
            <w:gridSpan w:val="4"/>
            <w:tcBorders>
              <w:left w:val="nil"/>
              <w:right w:val="nil"/>
            </w:tcBorders>
          </w:tcPr>
          <w:p w14:paraId="215D2AF6" w14:textId="77777777" w:rsidR="0063316C" w:rsidRDefault="0063316C" w:rsidP="0063316C">
            <w:pPr>
              <w:spacing w:line="360" w:lineRule="atLeast"/>
            </w:pPr>
          </w:p>
        </w:tc>
        <w:tc>
          <w:tcPr>
            <w:tcW w:w="2404" w:type="dxa"/>
            <w:gridSpan w:val="2"/>
            <w:tcBorders>
              <w:left w:val="nil"/>
              <w:right w:val="nil"/>
            </w:tcBorders>
          </w:tcPr>
          <w:p w14:paraId="0E45E32E" w14:textId="77777777" w:rsidR="0063316C" w:rsidRDefault="0063316C" w:rsidP="0063316C">
            <w:pPr>
              <w:spacing w:line="360" w:lineRule="atLeast"/>
            </w:pPr>
          </w:p>
        </w:tc>
      </w:tr>
      <w:tr w:rsidR="0063316C" w14:paraId="0114625E" w14:textId="77777777" w:rsidTr="00B6084B">
        <w:tc>
          <w:tcPr>
            <w:tcW w:w="2539" w:type="dxa"/>
            <w:gridSpan w:val="4"/>
            <w:tcBorders>
              <w:left w:val="nil"/>
              <w:right w:val="nil"/>
            </w:tcBorders>
          </w:tcPr>
          <w:p w14:paraId="066EBCA3" w14:textId="77777777" w:rsidR="0063316C" w:rsidRDefault="0063316C" w:rsidP="0063316C">
            <w:pPr>
              <w:spacing w:line="360" w:lineRule="atLeast"/>
            </w:pPr>
          </w:p>
        </w:tc>
        <w:tc>
          <w:tcPr>
            <w:tcW w:w="2423" w:type="dxa"/>
            <w:gridSpan w:val="5"/>
            <w:tcBorders>
              <w:left w:val="nil"/>
              <w:right w:val="nil"/>
            </w:tcBorders>
          </w:tcPr>
          <w:p w14:paraId="61476605" w14:textId="77777777" w:rsidR="0063316C" w:rsidRDefault="0063316C" w:rsidP="0063316C">
            <w:pPr>
              <w:spacing w:line="360" w:lineRule="atLeast"/>
            </w:pPr>
          </w:p>
        </w:tc>
        <w:tc>
          <w:tcPr>
            <w:tcW w:w="283" w:type="dxa"/>
            <w:tcBorders>
              <w:left w:val="nil"/>
              <w:right w:val="nil"/>
            </w:tcBorders>
          </w:tcPr>
          <w:p w14:paraId="0B21BF7C" w14:textId="77777777" w:rsidR="0063316C" w:rsidRDefault="0063316C" w:rsidP="0063316C">
            <w:pPr>
              <w:spacing w:line="360" w:lineRule="atLeast"/>
            </w:pPr>
          </w:p>
        </w:tc>
        <w:tc>
          <w:tcPr>
            <w:tcW w:w="2546" w:type="dxa"/>
            <w:gridSpan w:val="4"/>
            <w:tcBorders>
              <w:left w:val="nil"/>
              <w:right w:val="nil"/>
            </w:tcBorders>
          </w:tcPr>
          <w:p w14:paraId="28BBC094" w14:textId="77777777" w:rsidR="0063316C" w:rsidRDefault="0063316C" w:rsidP="0063316C">
            <w:pPr>
              <w:spacing w:line="360" w:lineRule="atLeast"/>
            </w:pPr>
          </w:p>
        </w:tc>
        <w:tc>
          <w:tcPr>
            <w:tcW w:w="2404" w:type="dxa"/>
            <w:gridSpan w:val="2"/>
            <w:tcBorders>
              <w:left w:val="nil"/>
              <w:right w:val="nil"/>
            </w:tcBorders>
          </w:tcPr>
          <w:p w14:paraId="45D7C103" w14:textId="77777777" w:rsidR="0063316C" w:rsidRDefault="0063316C" w:rsidP="0063316C">
            <w:pPr>
              <w:spacing w:line="360" w:lineRule="atLeast"/>
            </w:pPr>
          </w:p>
        </w:tc>
      </w:tr>
      <w:tr w:rsidR="0063316C" w14:paraId="61258DDA" w14:textId="77777777" w:rsidTr="00B6084B">
        <w:tc>
          <w:tcPr>
            <w:tcW w:w="2539" w:type="dxa"/>
            <w:gridSpan w:val="4"/>
            <w:tcBorders>
              <w:left w:val="nil"/>
              <w:right w:val="nil"/>
            </w:tcBorders>
          </w:tcPr>
          <w:p w14:paraId="060E4E33" w14:textId="77777777" w:rsidR="0063316C" w:rsidRDefault="0063316C" w:rsidP="0063316C">
            <w:pPr>
              <w:spacing w:line="360" w:lineRule="atLeast"/>
            </w:pPr>
          </w:p>
        </w:tc>
        <w:tc>
          <w:tcPr>
            <w:tcW w:w="2423" w:type="dxa"/>
            <w:gridSpan w:val="5"/>
            <w:tcBorders>
              <w:left w:val="nil"/>
              <w:right w:val="nil"/>
            </w:tcBorders>
          </w:tcPr>
          <w:p w14:paraId="6DDAA7C8" w14:textId="77777777" w:rsidR="0063316C" w:rsidRDefault="0063316C" w:rsidP="0063316C">
            <w:pPr>
              <w:spacing w:line="360" w:lineRule="atLeast"/>
            </w:pPr>
          </w:p>
        </w:tc>
        <w:tc>
          <w:tcPr>
            <w:tcW w:w="283" w:type="dxa"/>
            <w:tcBorders>
              <w:left w:val="nil"/>
              <w:right w:val="nil"/>
            </w:tcBorders>
          </w:tcPr>
          <w:p w14:paraId="7863A443" w14:textId="77777777" w:rsidR="0063316C" w:rsidRDefault="0063316C" w:rsidP="0063316C">
            <w:pPr>
              <w:spacing w:line="360" w:lineRule="atLeast"/>
            </w:pPr>
          </w:p>
        </w:tc>
        <w:tc>
          <w:tcPr>
            <w:tcW w:w="2546" w:type="dxa"/>
            <w:gridSpan w:val="4"/>
            <w:tcBorders>
              <w:left w:val="nil"/>
              <w:right w:val="nil"/>
            </w:tcBorders>
          </w:tcPr>
          <w:p w14:paraId="21A1A1FE" w14:textId="77777777" w:rsidR="0063316C" w:rsidRDefault="0063316C" w:rsidP="0063316C">
            <w:pPr>
              <w:spacing w:line="360" w:lineRule="atLeast"/>
            </w:pPr>
          </w:p>
        </w:tc>
        <w:tc>
          <w:tcPr>
            <w:tcW w:w="2404" w:type="dxa"/>
            <w:gridSpan w:val="2"/>
            <w:tcBorders>
              <w:left w:val="nil"/>
              <w:right w:val="nil"/>
            </w:tcBorders>
          </w:tcPr>
          <w:p w14:paraId="50D0464B" w14:textId="77777777" w:rsidR="0063316C" w:rsidRDefault="0063316C" w:rsidP="0063316C">
            <w:pPr>
              <w:spacing w:line="360" w:lineRule="atLeast"/>
            </w:pPr>
          </w:p>
        </w:tc>
      </w:tr>
      <w:tr w:rsidR="0063316C" w14:paraId="0667C3C4" w14:textId="77777777" w:rsidTr="00B6084B">
        <w:tc>
          <w:tcPr>
            <w:tcW w:w="2539" w:type="dxa"/>
            <w:gridSpan w:val="4"/>
            <w:tcBorders>
              <w:left w:val="nil"/>
              <w:right w:val="nil"/>
            </w:tcBorders>
          </w:tcPr>
          <w:p w14:paraId="78BFBF88" w14:textId="77777777" w:rsidR="0063316C" w:rsidRDefault="0063316C" w:rsidP="0063316C">
            <w:pPr>
              <w:spacing w:line="360" w:lineRule="atLeast"/>
            </w:pPr>
          </w:p>
        </w:tc>
        <w:tc>
          <w:tcPr>
            <w:tcW w:w="2423" w:type="dxa"/>
            <w:gridSpan w:val="5"/>
            <w:tcBorders>
              <w:left w:val="nil"/>
              <w:right w:val="nil"/>
            </w:tcBorders>
          </w:tcPr>
          <w:p w14:paraId="6F23AE5A" w14:textId="77777777" w:rsidR="0063316C" w:rsidRDefault="0063316C" w:rsidP="0063316C">
            <w:pPr>
              <w:spacing w:line="360" w:lineRule="atLeast"/>
            </w:pPr>
          </w:p>
        </w:tc>
        <w:tc>
          <w:tcPr>
            <w:tcW w:w="283" w:type="dxa"/>
            <w:tcBorders>
              <w:left w:val="nil"/>
              <w:right w:val="nil"/>
            </w:tcBorders>
          </w:tcPr>
          <w:p w14:paraId="46E4ACE7" w14:textId="77777777" w:rsidR="0063316C" w:rsidRDefault="0063316C" w:rsidP="0063316C">
            <w:pPr>
              <w:spacing w:line="360" w:lineRule="atLeast"/>
            </w:pPr>
          </w:p>
        </w:tc>
        <w:tc>
          <w:tcPr>
            <w:tcW w:w="2546" w:type="dxa"/>
            <w:gridSpan w:val="4"/>
            <w:tcBorders>
              <w:left w:val="nil"/>
              <w:right w:val="nil"/>
            </w:tcBorders>
          </w:tcPr>
          <w:p w14:paraId="4DC9FDA6" w14:textId="77777777" w:rsidR="0063316C" w:rsidRDefault="0063316C" w:rsidP="0063316C">
            <w:pPr>
              <w:spacing w:line="360" w:lineRule="atLeast"/>
            </w:pPr>
          </w:p>
        </w:tc>
        <w:tc>
          <w:tcPr>
            <w:tcW w:w="2404" w:type="dxa"/>
            <w:gridSpan w:val="2"/>
            <w:tcBorders>
              <w:left w:val="nil"/>
              <w:right w:val="nil"/>
            </w:tcBorders>
          </w:tcPr>
          <w:p w14:paraId="59149A14" w14:textId="77777777" w:rsidR="0063316C" w:rsidRDefault="0063316C" w:rsidP="0063316C">
            <w:pPr>
              <w:spacing w:line="360" w:lineRule="atLeast"/>
            </w:pPr>
          </w:p>
        </w:tc>
      </w:tr>
      <w:tr w:rsidR="0063316C" w14:paraId="0C141E9F" w14:textId="77777777" w:rsidTr="00B6084B">
        <w:tc>
          <w:tcPr>
            <w:tcW w:w="2539" w:type="dxa"/>
            <w:gridSpan w:val="4"/>
            <w:tcBorders>
              <w:left w:val="nil"/>
              <w:right w:val="nil"/>
            </w:tcBorders>
          </w:tcPr>
          <w:p w14:paraId="55CDE927" w14:textId="77777777" w:rsidR="0063316C" w:rsidRDefault="0063316C" w:rsidP="0063316C">
            <w:pPr>
              <w:spacing w:line="360" w:lineRule="atLeast"/>
            </w:pPr>
          </w:p>
        </w:tc>
        <w:tc>
          <w:tcPr>
            <w:tcW w:w="2423" w:type="dxa"/>
            <w:gridSpan w:val="5"/>
            <w:tcBorders>
              <w:left w:val="nil"/>
              <w:right w:val="nil"/>
            </w:tcBorders>
          </w:tcPr>
          <w:p w14:paraId="57766AC9" w14:textId="77777777" w:rsidR="0063316C" w:rsidRDefault="0063316C" w:rsidP="0063316C">
            <w:pPr>
              <w:spacing w:line="360" w:lineRule="atLeast"/>
            </w:pPr>
          </w:p>
        </w:tc>
        <w:tc>
          <w:tcPr>
            <w:tcW w:w="283" w:type="dxa"/>
            <w:tcBorders>
              <w:left w:val="nil"/>
              <w:right w:val="nil"/>
            </w:tcBorders>
          </w:tcPr>
          <w:p w14:paraId="74EB9741" w14:textId="77777777" w:rsidR="0063316C" w:rsidRDefault="0063316C" w:rsidP="0063316C">
            <w:pPr>
              <w:spacing w:line="360" w:lineRule="atLeast"/>
            </w:pPr>
          </w:p>
        </w:tc>
        <w:tc>
          <w:tcPr>
            <w:tcW w:w="2546" w:type="dxa"/>
            <w:gridSpan w:val="4"/>
            <w:tcBorders>
              <w:left w:val="nil"/>
              <w:right w:val="nil"/>
            </w:tcBorders>
          </w:tcPr>
          <w:p w14:paraId="0D168A95" w14:textId="77777777" w:rsidR="0063316C" w:rsidRDefault="0063316C" w:rsidP="0063316C">
            <w:pPr>
              <w:spacing w:line="360" w:lineRule="atLeast"/>
            </w:pPr>
          </w:p>
        </w:tc>
        <w:tc>
          <w:tcPr>
            <w:tcW w:w="2404" w:type="dxa"/>
            <w:gridSpan w:val="2"/>
            <w:tcBorders>
              <w:left w:val="nil"/>
              <w:right w:val="nil"/>
            </w:tcBorders>
          </w:tcPr>
          <w:p w14:paraId="34CF343F" w14:textId="77777777" w:rsidR="0063316C" w:rsidRDefault="0063316C" w:rsidP="0063316C">
            <w:pPr>
              <w:spacing w:line="360" w:lineRule="atLeast"/>
            </w:pPr>
          </w:p>
        </w:tc>
      </w:tr>
      <w:tr w:rsidR="0063316C" w14:paraId="668FF79B" w14:textId="77777777" w:rsidTr="00B6084B">
        <w:tc>
          <w:tcPr>
            <w:tcW w:w="2539" w:type="dxa"/>
            <w:gridSpan w:val="4"/>
            <w:tcBorders>
              <w:left w:val="nil"/>
              <w:right w:val="nil"/>
            </w:tcBorders>
          </w:tcPr>
          <w:p w14:paraId="7AE7630B" w14:textId="77777777" w:rsidR="0063316C" w:rsidRDefault="0063316C" w:rsidP="0063316C">
            <w:pPr>
              <w:spacing w:line="360" w:lineRule="atLeast"/>
            </w:pPr>
          </w:p>
        </w:tc>
        <w:tc>
          <w:tcPr>
            <w:tcW w:w="2423" w:type="dxa"/>
            <w:gridSpan w:val="5"/>
            <w:tcBorders>
              <w:left w:val="nil"/>
              <w:right w:val="nil"/>
            </w:tcBorders>
          </w:tcPr>
          <w:p w14:paraId="19CFA06C" w14:textId="77777777" w:rsidR="0063316C" w:rsidRDefault="0063316C" w:rsidP="0063316C">
            <w:pPr>
              <w:spacing w:line="360" w:lineRule="atLeast"/>
            </w:pPr>
          </w:p>
        </w:tc>
        <w:tc>
          <w:tcPr>
            <w:tcW w:w="283" w:type="dxa"/>
            <w:tcBorders>
              <w:left w:val="nil"/>
              <w:right w:val="nil"/>
            </w:tcBorders>
          </w:tcPr>
          <w:p w14:paraId="4D4A19CA" w14:textId="77777777" w:rsidR="0063316C" w:rsidRDefault="0063316C" w:rsidP="0063316C">
            <w:pPr>
              <w:spacing w:line="360" w:lineRule="atLeast"/>
            </w:pPr>
          </w:p>
        </w:tc>
        <w:tc>
          <w:tcPr>
            <w:tcW w:w="2546" w:type="dxa"/>
            <w:gridSpan w:val="4"/>
            <w:tcBorders>
              <w:left w:val="nil"/>
              <w:right w:val="nil"/>
            </w:tcBorders>
          </w:tcPr>
          <w:p w14:paraId="2ECC29F5" w14:textId="77777777" w:rsidR="0063316C" w:rsidRDefault="0063316C" w:rsidP="0063316C">
            <w:pPr>
              <w:spacing w:line="360" w:lineRule="atLeast"/>
            </w:pPr>
          </w:p>
        </w:tc>
        <w:tc>
          <w:tcPr>
            <w:tcW w:w="2404" w:type="dxa"/>
            <w:gridSpan w:val="2"/>
            <w:tcBorders>
              <w:left w:val="nil"/>
              <w:right w:val="nil"/>
            </w:tcBorders>
          </w:tcPr>
          <w:p w14:paraId="69727218" w14:textId="77777777" w:rsidR="0063316C" w:rsidRDefault="0063316C" w:rsidP="0063316C">
            <w:pPr>
              <w:spacing w:line="360" w:lineRule="atLeast"/>
            </w:pPr>
          </w:p>
        </w:tc>
      </w:tr>
      <w:tr w:rsidR="0063316C" w14:paraId="1BE823DD" w14:textId="77777777" w:rsidTr="00B6084B">
        <w:tc>
          <w:tcPr>
            <w:tcW w:w="2539" w:type="dxa"/>
            <w:gridSpan w:val="4"/>
            <w:tcBorders>
              <w:left w:val="nil"/>
              <w:right w:val="nil"/>
            </w:tcBorders>
          </w:tcPr>
          <w:p w14:paraId="3C1ADCEF" w14:textId="77777777" w:rsidR="0063316C" w:rsidRDefault="0063316C" w:rsidP="0063316C">
            <w:pPr>
              <w:spacing w:line="360" w:lineRule="atLeast"/>
            </w:pPr>
          </w:p>
        </w:tc>
        <w:tc>
          <w:tcPr>
            <w:tcW w:w="2423" w:type="dxa"/>
            <w:gridSpan w:val="5"/>
            <w:tcBorders>
              <w:left w:val="nil"/>
              <w:right w:val="nil"/>
            </w:tcBorders>
          </w:tcPr>
          <w:p w14:paraId="6D9A9EAE" w14:textId="77777777" w:rsidR="0063316C" w:rsidRDefault="0063316C" w:rsidP="0063316C">
            <w:pPr>
              <w:spacing w:line="360" w:lineRule="atLeast"/>
            </w:pPr>
          </w:p>
        </w:tc>
        <w:tc>
          <w:tcPr>
            <w:tcW w:w="283" w:type="dxa"/>
            <w:tcBorders>
              <w:left w:val="nil"/>
              <w:right w:val="nil"/>
            </w:tcBorders>
          </w:tcPr>
          <w:p w14:paraId="5FC65B97" w14:textId="77777777" w:rsidR="0063316C" w:rsidRDefault="0063316C" w:rsidP="0063316C">
            <w:pPr>
              <w:spacing w:line="360" w:lineRule="atLeast"/>
            </w:pPr>
          </w:p>
        </w:tc>
        <w:tc>
          <w:tcPr>
            <w:tcW w:w="2546" w:type="dxa"/>
            <w:gridSpan w:val="4"/>
            <w:tcBorders>
              <w:left w:val="nil"/>
              <w:right w:val="nil"/>
            </w:tcBorders>
          </w:tcPr>
          <w:p w14:paraId="57B49CBA" w14:textId="77777777" w:rsidR="0063316C" w:rsidRDefault="0063316C" w:rsidP="0063316C">
            <w:pPr>
              <w:spacing w:line="360" w:lineRule="atLeast"/>
            </w:pPr>
          </w:p>
        </w:tc>
        <w:tc>
          <w:tcPr>
            <w:tcW w:w="2404" w:type="dxa"/>
            <w:gridSpan w:val="2"/>
            <w:tcBorders>
              <w:left w:val="nil"/>
              <w:right w:val="nil"/>
            </w:tcBorders>
          </w:tcPr>
          <w:p w14:paraId="46ED627D" w14:textId="77777777" w:rsidR="0063316C" w:rsidRDefault="0063316C" w:rsidP="0063316C">
            <w:pPr>
              <w:spacing w:line="360" w:lineRule="atLeast"/>
            </w:pPr>
          </w:p>
        </w:tc>
      </w:tr>
      <w:tr w:rsidR="0063316C" w14:paraId="03D18E2C" w14:textId="77777777" w:rsidTr="00B6084B">
        <w:tc>
          <w:tcPr>
            <w:tcW w:w="2539" w:type="dxa"/>
            <w:gridSpan w:val="4"/>
            <w:tcBorders>
              <w:left w:val="nil"/>
              <w:right w:val="nil"/>
            </w:tcBorders>
          </w:tcPr>
          <w:p w14:paraId="33B48F95" w14:textId="77777777" w:rsidR="0063316C" w:rsidRDefault="0063316C" w:rsidP="0063316C">
            <w:pPr>
              <w:spacing w:line="360" w:lineRule="atLeast"/>
            </w:pPr>
          </w:p>
        </w:tc>
        <w:tc>
          <w:tcPr>
            <w:tcW w:w="2423" w:type="dxa"/>
            <w:gridSpan w:val="5"/>
            <w:tcBorders>
              <w:left w:val="nil"/>
              <w:right w:val="nil"/>
            </w:tcBorders>
          </w:tcPr>
          <w:p w14:paraId="30F506BF" w14:textId="77777777" w:rsidR="0063316C" w:rsidRDefault="0063316C" w:rsidP="0063316C">
            <w:pPr>
              <w:spacing w:line="360" w:lineRule="atLeast"/>
            </w:pPr>
          </w:p>
        </w:tc>
        <w:tc>
          <w:tcPr>
            <w:tcW w:w="283" w:type="dxa"/>
            <w:tcBorders>
              <w:left w:val="nil"/>
              <w:right w:val="nil"/>
            </w:tcBorders>
          </w:tcPr>
          <w:p w14:paraId="43108908" w14:textId="77777777" w:rsidR="0063316C" w:rsidRDefault="0063316C" w:rsidP="0063316C">
            <w:pPr>
              <w:spacing w:line="360" w:lineRule="atLeast"/>
            </w:pPr>
          </w:p>
        </w:tc>
        <w:tc>
          <w:tcPr>
            <w:tcW w:w="2546" w:type="dxa"/>
            <w:gridSpan w:val="4"/>
            <w:tcBorders>
              <w:left w:val="nil"/>
              <w:right w:val="nil"/>
            </w:tcBorders>
          </w:tcPr>
          <w:p w14:paraId="6C65C1DC" w14:textId="77777777" w:rsidR="0063316C" w:rsidRDefault="0063316C" w:rsidP="0063316C">
            <w:pPr>
              <w:spacing w:line="360" w:lineRule="atLeast"/>
            </w:pPr>
          </w:p>
        </w:tc>
        <w:tc>
          <w:tcPr>
            <w:tcW w:w="2404" w:type="dxa"/>
            <w:gridSpan w:val="2"/>
            <w:tcBorders>
              <w:left w:val="nil"/>
              <w:right w:val="nil"/>
            </w:tcBorders>
          </w:tcPr>
          <w:p w14:paraId="16CAF97A" w14:textId="77777777" w:rsidR="0063316C" w:rsidRDefault="0063316C" w:rsidP="0063316C">
            <w:pPr>
              <w:spacing w:line="360" w:lineRule="atLeast"/>
            </w:pPr>
          </w:p>
        </w:tc>
      </w:tr>
    </w:tbl>
    <w:p w14:paraId="6ACB8A3C" w14:textId="1D830DDE" w:rsidR="0063316C" w:rsidRDefault="0063316C"/>
    <w:p w14:paraId="47B7D10B" w14:textId="77777777" w:rsidR="0063316C" w:rsidRDefault="0063316C"/>
    <w:p w14:paraId="03811B44" w14:textId="675F7789" w:rsidR="0063316C" w:rsidRPr="0063316C" w:rsidRDefault="0063316C" w:rsidP="0063316C">
      <w:pPr>
        <w:autoSpaceDE w:val="0"/>
        <w:autoSpaceDN w:val="0"/>
        <w:adjustRightInd w:val="0"/>
        <w:spacing w:line="240" w:lineRule="atLeast"/>
        <w:ind w:left="284" w:hanging="284"/>
        <w:textAlignment w:val="center"/>
        <w:rPr>
          <w:rFonts w:cs="Arial"/>
          <w:color w:val="000000"/>
          <w:sz w:val="18"/>
          <w:szCs w:val="18"/>
        </w:rPr>
      </w:pPr>
      <w:r w:rsidRPr="0063316C">
        <w:rPr>
          <w:rFonts w:cs="Arial"/>
          <w:color w:val="000000"/>
          <w:sz w:val="18"/>
          <w:szCs w:val="18"/>
          <w:vertAlign w:val="superscript"/>
        </w:rPr>
        <w:t xml:space="preserve">3 </w:t>
      </w:r>
      <w:r w:rsidRPr="0063316C">
        <w:rPr>
          <w:rFonts w:cs="Arial"/>
          <w:color w:val="000000"/>
          <w:sz w:val="18"/>
          <w:szCs w:val="18"/>
        </w:rPr>
        <w:tab/>
      </w:r>
      <w:r w:rsidRPr="0063316C">
        <w:rPr>
          <w:rFonts w:cs="Arial"/>
          <w:color w:val="000000"/>
          <w:sz w:val="15"/>
          <w:szCs w:val="15"/>
        </w:rPr>
        <w:t>Bezogen auf die Anlage bei Spitzenverbrauch und Temperaturdifferenzen beim Auslegungspunkt gemäss Leitfaden der «Kampagne effiziente Kälte» des Bundesamtes für Energie (BFE). Der Wert von Q</w:t>
      </w:r>
      <w:r w:rsidRPr="0063316C">
        <w:rPr>
          <w:rFonts w:cs="Arial"/>
          <w:color w:val="000000"/>
          <w:sz w:val="15"/>
          <w:szCs w:val="15"/>
          <w:vertAlign w:val="subscript"/>
        </w:rPr>
        <w:t>0K</w:t>
      </w:r>
      <w:r w:rsidRPr="0063316C">
        <w:rPr>
          <w:rFonts w:cs="Arial"/>
          <w:color w:val="000000"/>
          <w:sz w:val="15"/>
          <w:szCs w:val="15"/>
        </w:rPr>
        <w:t xml:space="preserve"> ist in der Regel aus den Planungsunterlagen ersichtlich. Sollten im Fall von Wärmepumpen keine Angaben für Q</w:t>
      </w:r>
      <w:r w:rsidRPr="0063316C">
        <w:rPr>
          <w:rFonts w:cs="Arial"/>
          <w:color w:val="000000"/>
          <w:sz w:val="15"/>
          <w:szCs w:val="15"/>
          <w:vertAlign w:val="subscript"/>
        </w:rPr>
        <w:t>0K</w:t>
      </w:r>
      <w:r w:rsidRPr="0063316C">
        <w:rPr>
          <w:rFonts w:cs="Arial"/>
          <w:color w:val="000000"/>
          <w:sz w:val="15"/>
          <w:szCs w:val="15"/>
        </w:rPr>
        <w:t xml:space="preserve"> zur Verfügung stehen, so kann der Wert näherungsweise bestimmt werden als die Differenz der Wärmeerzeugerleistung des Verflüssigers und der elektrischen Leistungsaufnahme des Verdichters beim Auslegungspunkt. Sollte der Auslegungspunkt nicht bekannt sein, kann eine Auslegung bei der zutreffenden Prüfbedingung nach SN EN 14511-2 zu Grunde gelegt werden (B0/W35, W10/W35 oder A-7/W35 für Heizung und Trinkwarmwassererzeugung; B0/W55, W10/W55 oder A-7/W55 für reine Trinkwarmwassererzeugung). Eine solche näherungsweise Bestimmung ist auf dem Formular zu vermerken.</w:t>
      </w:r>
    </w:p>
    <w:p w14:paraId="26E0AC2B" w14:textId="398227AE" w:rsidR="0063316C" w:rsidRDefault="0063316C" w:rsidP="0063316C">
      <w:pPr>
        <w:spacing w:line="240" w:lineRule="atLeast"/>
        <w:ind w:left="284" w:hanging="284"/>
        <w:rPr>
          <w:rFonts w:cs="Arial"/>
          <w:color w:val="000000"/>
          <w:sz w:val="15"/>
          <w:szCs w:val="15"/>
        </w:rPr>
      </w:pPr>
      <w:r w:rsidRPr="0063316C">
        <w:rPr>
          <w:rFonts w:cs="Arial"/>
          <w:color w:val="000000"/>
          <w:sz w:val="18"/>
          <w:szCs w:val="18"/>
          <w:vertAlign w:val="superscript"/>
        </w:rPr>
        <w:t>4</w:t>
      </w:r>
      <w:r w:rsidRPr="0063316C">
        <w:rPr>
          <w:rFonts w:cs="Arial"/>
          <w:color w:val="000000"/>
          <w:sz w:val="18"/>
          <w:szCs w:val="18"/>
          <w:vertAlign w:val="superscript"/>
        </w:rPr>
        <w:tab/>
      </w:r>
      <w:r w:rsidRPr="0063316C">
        <w:rPr>
          <w:rFonts w:cs="Arial"/>
          <w:color w:val="000000"/>
          <w:sz w:val="15"/>
          <w:szCs w:val="15"/>
        </w:rPr>
        <w:t>Vom BAFU ausgestellte Nummer gemäss Anhang 2.10 Ziffer 5.1 Absatz 6 ChemRRV.</w:t>
      </w:r>
    </w:p>
    <w:p w14:paraId="51390CE3" w14:textId="77777777" w:rsidR="0063316C" w:rsidRDefault="0063316C">
      <w:pPr>
        <w:spacing w:line="240" w:lineRule="auto"/>
        <w:rPr>
          <w:rFonts w:cs="Arial"/>
          <w:color w:val="000000"/>
          <w:sz w:val="15"/>
          <w:szCs w:val="15"/>
        </w:rPr>
      </w:pPr>
      <w:r>
        <w:rPr>
          <w:rFonts w:cs="Arial"/>
          <w:color w:val="000000"/>
          <w:sz w:val="15"/>
          <w:szCs w:val="15"/>
        </w:rPr>
        <w:br w:type="page"/>
      </w:r>
    </w:p>
    <w:p w14:paraId="0092C0C8" w14:textId="77777777" w:rsidR="006B407B" w:rsidRPr="006B407B" w:rsidRDefault="006B407B" w:rsidP="006B407B">
      <w:pPr>
        <w:autoSpaceDE w:val="0"/>
        <w:autoSpaceDN w:val="0"/>
        <w:adjustRightInd w:val="0"/>
        <w:spacing w:line="288" w:lineRule="auto"/>
        <w:textAlignment w:val="center"/>
        <w:rPr>
          <w:rFonts w:cs="Arial"/>
          <w:color w:val="000000"/>
          <w:sz w:val="36"/>
          <w:szCs w:val="36"/>
        </w:rPr>
      </w:pPr>
      <w:r w:rsidRPr="006B407B">
        <w:rPr>
          <w:rFonts w:cs="Arial"/>
          <w:color w:val="000000"/>
          <w:sz w:val="36"/>
          <w:szCs w:val="36"/>
        </w:rPr>
        <w:lastRenderedPageBreak/>
        <w:t>Inbetriebnahme</w:t>
      </w:r>
    </w:p>
    <w:p w14:paraId="36DF5F36" w14:textId="77777777" w:rsidR="006B407B" w:rsidRDefault="006B407B" w:rsidP="006B407B">
      <w:pPr>
        <w:autoSpaceDE w:val="0"/>
        <w:autoSpaceDN w:val="0"/>
        <w:adjustRightInd w:val="0"/>
        <w:spacing w:line="288" w:lineRule="auto"/>
        <w:textAlignment w:val="center"/>
        <w:rPr>
          <w:rFonts w:cs="Arial"/>
          <w:color w:val="000000"/>
          <w:sz w:val="36"/>
          <w:szCs w:val="36"/>
        </w:rPr>
      </w:pPr>
    </w:p>
    <w:p w14:paraId="3254780E" w14:textId="77777777" w:rsidR="006B407B" w:rsidRDefault="006B407B" w:rsidP="006B407B">
      <w:pPr>
        <w:sectPr w:rsidR="006B407B" w:rsidSect="0063316C">
          <w:type w:val="continuous"/>
          <w:pgSz w:w="11900" w:h="16840"/>
          <w:pgMar w:top="851" w:right="851" w:bottom="567" w:left="851" w:header="709" w:footer="709" w:gutter="0"/>
          <w:cols w:space="708"/>
          <w:docGrid w:linePitch="360"/>
        </w:sectPr>
      </w:pPr>
    </w:p>
    <w:p w14:paraId="6D8E77F7" w14:textId="77777777" w:rsidR="006B407B" w:rsidRDefault="006B407B" w:rsidP="006B407B"/>
    <w:tbl>
      <w:tblPr>
        <w:tblStyle w:val="Tabellenraster"/>
        <w:tblW w:w="10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6"/>
        <w:gridCol w:w="992"/>
        <w:gridCol w:w="567"/>
        <w:gridCol w:w="1276"/>
        <w:gridCol w:w="425"/>
        <w:gridCol w:w="567"/>
        <w:gridCol w:w="283"/>
        <w:gridCol w:w="426"/>
        <w:gridCol w:w="283"/>
        <w:gridCol w:w="709"/>
        <w:gridCol w:w="1276"/>
        <w:gridCol w:w="141"/>
        <w:gridCol w:w="426"/>
        <w:gridCol w:w="2398"/>
      </w:tblGrid>
      <w:tr w:rsidR="0088749F" w:rsidRPr="0063316C" w14:paraId="666F2DCE" w14:textId="77777777" w:rsidTr="0088749F">
        <w:tc>
          <w:tcPr>
            <w:tcW w:w="3686" w:type="dxa"/>
            <w:gridSpan w:val="5"/>
            <w:tcBorders>
              <w:top w:val="nil"/>
              <w:left w:val="nil"/>
              <w:bottom w:val="nil"/>
              <w:right w:val="nil"/>
            </w:tcBorders>
          </w:tcPr>
          <w:p w14:paraId="0E554E4F" w14:textId="77777777" w:rsidR="0088749F" w:rsidRPr="0063316C" w:rsidRDefault="0088749F" w:rsidP="004D6C70">
            <w:pPr>
              <w:pStyle w:val="EinfAbs"/>
              <w:tabs>
                <w:tab w:val="left" w:pos="2268"/>
                <w:tab w:val="left" w:pos="2551"/>
                <w:tab w:val="right" w:pos="5102"/>
                <w:tab w:val="left" w:pos="5386"/>
                <w:tab w:val="right" w:pos="10420"/>
              </w:tabs>
              <w:rPr>
                <w:rFonts w:ascii="Arial" w:hAnsi="Arial" w:cs="Arial"/>
                <w:sz w:val="20"/>
                <w:szCs w:val="20"/>
              </w:rPr>
            </w:pPr>
            <w:r>
              <w:rPr>
                <w:rFonts w:ascii="Arial" w:hAnsi="Arial" w:cs="Arial"/>
                <w:sz w:val="20"/>
                <w:szCs w:val="20"/>
              </w:rPr>
              <w:t xml:space="preserve">Diese Anlage/dieses Gerät wurde am: </w:t>
            </w:r>
          </w:p>
        </w:tc>
        <w:tc>
          <w:tcPr>
            <w:tcW w:w="1276" w:type="dxa"/>
            <w:gridSpan w:val="3"/>
            <w:tcBorders>
              <w:top w:val="nil"/>
              <w:left w:val="nil"/>
              <w:bottom w:val="single" w:sz="2" w:space="0" w:color="auto"/>
              <w:right w:val="nil"/>
            </w:tcBorders>
          </w:tcPr>
          <w:p w14:paraId="79A9E39E" w14:textId="77777777" w:rsidR="0088749F" w:rsidRPr="0063316C" w:rsidRDefault="0088749F" w:rsidP="004D6C70">
            <w:pPr>
              <w:rPr>
                <w:sz w:val="20"/>
                <w:szCs w:val="20"/>
              </w:rPr>
            </w:pPr>
          </w:p>
        </w:tc>
        <w:tc>
          <w:tcPr>
            <w:tcW w:w="283" w:type="dxa"/>
            <w:tcBorders>
              <w:top w:val="nil"/>
              <w:left w:val="nil"/>
              <w:bottom w:val="single" w:sz="2" w:space="0" w:color="auto"/>
              <w:right w:val="nil"/>
            </w:tcBorders>
          </w:tcPr>
          <w:p w14:paraId="058E2A13" w14:textId="77777777" w:rsidR="0088749F" w:rsidRPr="0063316C" w:rsidRDefault="0088749F" w:rsidP="004D6C70">
            <w:pPr>
              <w:rPr>
                <w:sz w:val="20"/>
                <w:szCs w:val="20"/>
              </w:rPr>
            </w:pPr>
          </w:p>
        </w:tc>
        <w:tc>
          <w:tcPr>
            <w:tcW w:w="4950" w:type="dxa"/>
            <w:gridSpan w:val="5"/>
            <w:tcBorders>
              <w:top w:val="nil"/>
              <w:left w:val="nil"/>
              <w:bottom w:val="nil"/>
              <w:right w:val="nil"/>
            </w:tcBorders>
          </w:tcPr>
          <w:p w14:paraId="39F0D02D" w14:textId="77777777" w:rsidR="0088749F" w:rsidRPr="0063316C" w:rsidRDefault="0088749F" w:rsidP="004D6C70">
            <w:pPr>
              <w:rPr>
                <w:sz w:val="20"/>
                <w:szCs w:val="20"/>
              </w:rPr>
            </w:pPr>
            <w:r>
              <w:rPr>
                <w:rFonts w:cs="Arial"/>
                <w:sz w:val="20"/>
                <w:szCs w:val="20"/>
              </w:rPr>
              <w:t>in Betrieb genommen.</w:t>
            </w:r>
          </w:p>
        </w:tc>
      </w:tr>
      <w:tr w:rsidR="006B407B" w:rsidRPr="0063316C" w14:paraId="237DAA46" w14:textId="77777777" w:rsidTr="0088749F">
        <w:trPr>
          <w:trHeight w:hRule="exact" w:val="85"/>
        </w:trPr>
        <w:tc>
          <w:tcPr>
            <w:tcW w:w="3686" w:type="dxa"/>
            <w:gridSpan w:val="5"/>
            <w:tcBorders>
              <w:top w:val="nil"/>
              <w:left w:val="nil"/>
              <w:bottom w:val="nil"/>
              <w:right w:val="nil"/>
            </w:tcBorders>
          </w:tcPr>
          <w:p w14:paraId="484D2BC4" w14:textId="0E37905D" w:rsidR="006B407B" w:rsidRPr="0063316C" w:rsidRDefault="006B407B" w:rsidP="006B407B">
            <w:pPr>
              <w:pStyle w:val="EinfAbs"/>
              <w:tabs>
                <w:tab w:val="left" w:pos="2268"/>
                <w:tab w:val="left" w:pos="2551"/>
                <w:tab w:val="right" w:pos="5102"/>
                <w:tab w:val="left" w:pos="5386"/>
                <w:tab w:val="right" w:pos="10420"/>
              </w:tabs>
              <w:rPr>
                <w:rFonts w:ascii="Arial" w:hAnsi="Arial" w:cs="Arial"/>
                <w:sz w:val="20"/>
                <w:szCs w:val="20"/>
              </w:rPr>
            </w:pPr>
          </w:p>
        </w:tc>
        <w:tc>
          <w:tcPr>
            <w:tcW w:w="1276" w:type="dxa"/>
            <w:gridSpan w:val="3"/>
            <w:tcBorders>
              <w:top w:val="single" w:sz="2" w:space="0" w:color="auto"/>
              <w:left w:val="nil"/>
              <w:bottom w:val="nil"/>
              <w:right w:val="nil"/>
            </w:tcBorders>
          </w:tcPr>
          <w:p w14:paraId="5394CBFA" w14:textId="77777777" w:rsidR="006B407B" w:rsidRPr="0063316C" w:rsidRDefault="006B407B" w:rsidP="00082392">
            <w:pPr>
              <w:rPr>
                <w:sz w:val="20"/>
                <w:szCs w:val="20"/>
              </w:rPr>
            </w:pPr>
          </w:p>
        </w:tc>
        <w:tc>
          <w:tcPr>
            <w:tcW w:w="283" w:type="dxa"/>
            <w:tcBorders>
              <w:top w:val="single" w:sz="2" w:space="0" w:color="auto"/>
              <w:left w:val="nil"/>
              <w:bottom w:val="nil"/>
              <w:right w:val="nil"/>
            </w:tcBorders>
          </w:tcPr>
          <w:p w14:paraId="0E62247E" w14:textId="00D0078C" w:rsidR="006B407B" w:rsidRPr="0063316C" w:rsidRDefault="006B407B" w:rsidP="00082392">
            <w:pPr>
              <w:rPr>
                <w:sz w:val="20"/>
                <w:szCs w:val="20"/>
              </w:rPr>
            </w:pPr>
          </w:p>
        </w:tc>
        <w:tc>
          <w:tcPr>
            <w:tcW w:w="4950" w:type="dxa"/>
            <w:gridSpan w:val="5"/>
            <w:tcBorders>
              <w:top w:val="nil"/>
              <w:left w:val="nil"/>
              <w:bottom w:val="nil"/>
              <w:right w:val="nil"/>
            </w:tcBorders>
          </w:tcPr>
          <w:p w14:paraId="42F09B2B" w14:textId="523D2169" w:rsidR="006B407B" w:rsidRPr="0063316C" w:rsidRDefault="006B407B" w:rsidP="00082392">
            <w:pPr>
              <w:rPr>
                <w:sz w:val="20"/>
                <w:szCs w:val="20"/>
              </w:rPr>
            </w:pPr>
          </w:p>
        </w:tc>
      </w:tr>
      <w:tr w:rsidR="006B407B" w:rsidRPr="0063316C" w14:paraId="3D962068" w14:textId="77777777" w:rsidTr="0088749F">
        <w:tc>
          <w:tcPr>
            <w:tcW w:w="10195" w:type="dxa"/>
            <w:gridSpan w:val="14"/>
            <w:tcBorders>
              <w:top w:val="nil"/>
              <w:left w:val="nil"/>
              <w:bottom w:val="nil"/>
              <w:right w:val="nil"/>
            </w:tcBorders>
          </w:tcPr>
          <w:p w14:paraId="76CA0720" w14:textId="616FB389" w:rsidR="006B407B" w:rsidRDefault="006B407B" w:rsidP="006B407B">
            <w:pPr>
              <w:pStyle w:val="EinfAbs"/>
              <w:tabs>
                <w:tab w:val="left" w:pos="2268"/>
                <w:tab w:val="left" w:pos="2551"/>
                <w:tab w:val="right" w:pos="5102"/>
                <w:tab w:val="left" w:pos="5386"/>
                <w:tab w:val="right" w:pos="10420"/>
              </w:tabs>
              <w:rPr>
                <w:rFonts w:ascii="Arial" w:hAnsi="Arial" w:cs="Arial"/>
                <w:sz w:val="20"/>
                <w:szCs w:val="20"/>
              </w:rPr>
            </w:pPr>
            <w:r>
              <w:rPr>
                <w:rFonts w:ascii="Arial" w:hAnsi="Arial" w:cs="Arial"/>
                <w:sz w:val="20"/>
                <w:szCs w:val="20"/>
              </w:rPr>
              <w:t xml:space="preserve">Bei Anlagen mit mehr als 3 kg Kältemitteln ist die Anlage unter </w:t>
            </w:r>
            <w:r>
              <w:rPr>
                <w:rStyle w:val="Hyperlink"/>
                <w:rFonts w:ascii="Arial" w:hAnsi="Arial" w:cs="Arial"/>
                <w:sz w:val="20"/>
                <w:szCs w:val="20"/>
              </w:rPr>
              <w:t>cooling-reg.ch</w:t>
            </w:r>
            <w:r>
              <w:rPr>
                <w:rFonts w:ascii="Arial" w:hAnsi="Arial" w:cs="Arial"/>
                <w:sz w:val="20"/>
                <w:szCs w:val="20"/>
              </w:rPr>
              <w:t xml:space="preserve"> zu melden.</w:t>
            </w:r>
          </w:p>
          <w:p w14:paraId="013A8893" w14:textId="5CE275B2" w:rsidR="006B407B" w:rsidRPr="006B407B" w:rsidRDefault="006B407B" w:rsidP="006B407B">
            <w:pPr>
              <w:pStyle w:val="EinfAbs"/>
              <w:tabs>
                <w:tab w:val="left" w:pos="2268"/>
                <w:tab w:val="left" w:pos="2551"/>
                <w:tab w:val="right" w:pos="5102"/>
                <w:tab w:val="left" w:pos="5386"/>
                <w:tab w:val="right" w:pos="10420"/>
              </w:tabs>
              <w:rPr>
                <w:rFonts w:ascii="Arial" w:hAnsi="Arial" w:cs="Arial"/>
                <w:sz w:val="20"/>
                <w:szCs w:val="20"/>
              </w:rPr>
            </w:pPr>
          </w:p>
        </w:tc>
      </w:tr>
      <w:tr w:rsidR="006B407B" w:rsidRPr="0063316C" w14:paraId="2F2C3294" w14:textId="77777777" w:rsidTr="00B6084B">
        <w:tc>
          <w:tcPr>
            <w:tcW w:w="1985" w:type="dxa"/>
            <w:gridSpan w:val="3"/>
            <w:tcBorders>
              <w:top w:val="nil"/>
              <w:left w:val="nil"/>
              <w:bottom w:val="nil"/>
              <w:right w:val="nil"/>
            </w:tcBorders>
          </w:tcPr>
          <w:p w14:paraId="436607AE" w14:textId="28D477FA" w:rsidR="006B407B" w:rsidRPr="006B407B" w:rsidRDefault="006B407B" w:rsidP="006B407B">
            <w:pPr>
              <w:pStyle w:val="EinfAbs"/>
              <w:tabs>
                <w:tab w:val="left" w:pos="283"/>
                <w:tab w:val="left" w:pos="2268"/>
                <w:tab w:val="left" w:pos="2551"/>
                <w:tab w:val="right" w:pos="5102"/>
                <w:tab w:val="left" w:pos="5386"/>
                <w:tab w:val="right" w:pos="10420"/>
              </w:tabs>
              <w:rPr>
                <w:rFonts w:ascii="Arial" w:hAnsi="Arial" w:cs="Arial"/>
                <w:b/>
                <w:bCs/>
                <w:sz w:val="20"/>
                <w:szCs w:val="20"/>
              </w:rPr>
            </w:pPr>
            <w:r>
              <w:rPr>
                <w:rFonts w:ascii="Arial" w:hAnsi="Arial" w:cs="Arial"/>
                <w:b/>
                <w:bCs/>
                <w:sz w:val="20"/>
                <w:szCs w:val="20"/>
              </w:rPr>
              <w:t>Standortadresse</w:t>
            </w:r>
          </w:p>
        </w:tc>
        <w:tc>
          <w:tcPr>
            <w:tcW w:w="2977" w:type="dxa"/>
            <w:gridSpan w:val="5"/>
            <w:tcBorders>
              <w:top w:val="nil"/>
              <w:left w:val="nil"/>
              <w:bottom w:val="nil"/>
              <w:right w:val="nil"/>
            </w:tcBorders>
          </w:tcPr>
          <w:p w14:paraId="3C41719B" w14:textId="77777777" w:rsidR="006B407B" w:rsidRPr="0063316C" w:rsidRDefault="006B407B" w:rsidP="00082392">
            <w:pPr>
              <w:rPr>
                <w:sz w:val="20"/>
                <w:szCs w:val="20"/>
              </w:rPr>
            </w:pPr>
          </w:p>
        </w:tc>
        <w:tc>
          <w:tcPr>
            <w:tcW w:w="283" w:type="dxa"/>
            <w:tcBorders>
              <w:top w:val="nil"/>
              <w:left w:val="nil"/>
              <w:bottom w:val="nil"/>
              <w:right w:val="nil"/>
            </w:tcBorders>
          </w:tcPr>
          <w:p w14:paraId="35B02784" w14:textId="77777777" w:rsidR="006B407B" w:rsidRPr="0063316C" w:rsidRDefault="006B407B" w:rsidP="00082392">
            <w:pPr>
              <w:rPr>
                <w:sz w:val="20"/>
                <w:szCs w:val="20"/>
              </w:rPr>
            </w:pPr>
          </w:p>
        </w:tc>
        <w:tc>
          <w:tcPr>
            <w:tcW w:w="709" w:type="dxa"/>
            <w:tcBorders>
              <w:top w:val="nil"/>
              <w:left w:val="nil"/>
              <w:bottom w:val="nil"/>
              <w:right w:val="nil"/>
            </w:tcBorders>
          </w:tcPr>
          <w:p w14:paraId="41E8D57C"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1C52CA6B" w14:textId="77777777" w:rsidR="006B407B" w:rsidRPr="0063316C" w:rsidRDefault="006B407B" w:rsidP="00082392">
            <w:pPr>
              <w:rPr>
                <w:sz w:val="20"/>
                <w:szCs w:val="20"/>
              </w:rPr>
            </w:pPr>
          </w:p>
        </w:tc>
      </w:tr>
      <w:tr w:rsidR="006B407B" w:rsidRPr="0063316C" w14:paraId="1FE9F8A5" w14:textId="77777777" w:rsidTr="00B6084B">
        <w:tc>
          <w:tcPr>
            <w:tcW w:w="426" w:type="dxa"/>
            <w:tcBorders>
              <w:top w:val="nil"/>
              <w:left w:val="nil"/>
              <w:bottom w:val="nil"/>
              <w:right w:val="nil"/>
            </w:tcBorders>
          </w:tcPr>
          <w:p w14:paraId="0FB7F5AC" w14:textId="77777777" w:rsidR="006B407B" w:rsidRPr="0063316C" w:rsidRDefault="006B407B" w:rsidP="00082392">
            <w:pPr>
              <w:rPr>
                <w:sz w:val="20"/>
                <w:szCs w:val="20"/>
              </w:rPr>
            </w:pPr>
          </w:p>
        </w:tc>
        <w:tc>
          <w:tcPr>
            <w:tcW w:w="1559" w:type="dxa"/>
            <w:gridSpan w:val="2"/>
            <w:tcBorders>
              <w:top w:val="nil"/>
              <w:left w:val="nil"/>
              <w:bottom w:val="nil"/>
              <w:right w:val="nil"/>
            </w:tcBorders>
          </w:tcPr>
          <w:p w14:paraId="4D9D2B16" w14:textId="567F6C98" w:rsidR="006B407B" w:rsidRPr="006B407B" w:rsidRDefault="006B407B" w:rsidP="006B407B">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p>
        </w:tc>
        <w:tc>
          <w:tcPr>
            <w:tcW w:w="2977" w:type="dxa"/>
            <w:gridSpan w:val="5"/>
            <w:tcBorders>
              <w:top w:val="nil"/>
              <w:left w:val="nil"/>
              <w:bottom w:val="nil"/>
              <w:right w:val="nil"/>
            </w:tcBorders>
          </w:tcPr>
          <w:p w14:paraId="218AC43C" w14:textId="77777777" w:rsidR="006B407B" w:rsidRPr="0063316C" w:rsidRDefault="006B407B" w:rsidP="00082392">
            <w:pPr>
              <w:rPr>
                <w:sz w:val="20"/>
                <w:szCs w:val="20"/>
              </w:rPr>
            </w:pPr>
          </w:p>
        </w:tc>
        <w:tc>
          <w:tcPr>
            <w:tcW w:w="283" w:type="dxa"/>
            <w:tcBorders>
              <w:top w:val="nil"/>
              <w:left w:val="nil"/>
              <w:bottom w:val="nil"/>
              <w:right w:val="nil"/>
            </w:tcBorders>
          </w:tcPr>
          <w:p w14:paraId="6396F215" w14:textId="77777777" w:rsidR="006B407B" w:rsidRPr="0063316C" w:rsidRDefault="006B407B" w:rsidP="00082392">
            <w:pPr>
              <w:rPr>
                <w:sz w:val="20"/>
                <w:szCs w:val="20"/>
              </w:rPr>
            </w:pPr>
          </w:p>
        </w:tc>
        <w:tc>
          <w:tcPr>
            <w:tcW w:w="709" w:type="dxa"/>
            <w:tcBorders>
              <w:top w:val="nil"/>
              <w:left w:val="nil"/>
              <w:bottom w:val="nil"/>
              <w:right w:val="nil"/>
            </w:tcBorders>
          </w:tcPr>
          <w:p w14:paraId="30D209FD"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04D5FA24" w14:textId="77777777" w:rsidR="006B407B" w:rsidRPr="0063316C" w:rsidRDefault="006B407B" w:rsidP="00082392">
            <w:pPr>
              <w:rPr>
                <w:sz w:val="20"/>
                <w:szCs w:val="20"/>
              </w:rPr>
            </w:pPr>
          </w:p>
        </w:tc>
      </w:tr>
      <w:tr w:rsidR="006B407B" w:rsidRPr="0063316C" w14:paraId="428DBD5B" w14:textId="77777777" w:rsidTr="00B6084B">
        <w:tc>
          <w:tcPr>
            <w:tcW w:w="426" w:type="dxa"/>
            <w:tcBorders>
              <w:top w:val="nil"/>
              <w:left w:val="nil"/>
              <w:bottom w:val="nil"/>
              <w:right w:val="nil"/>
            </w:tcBorders>
          </w:tcPr>
          <w:p w14:paraId="050AFCB9" w14:textId="77777777" w:rsidR="006B407B" w:rsidRPr="0063316C" w:rsidRDefault="006B407B" w:rsidP="006B407B">
            <w:pPr>
              <w:rPr>
                <w:sz w:val="20"/>
                <w:szCs w:val="20"/>
              </w:rPr>
            </w:pPr>
          </w:p>
        </w:tc>
        <w:tc>
          <w:tcPr>
            <w:tcW w:w="992" w:type="dxa"/>
            <w:tcBorders>
              <w:top w:val="nil"/>
              <w:left w:val="nil"/>
              <w:bottom w:val="nil"/>
              <w:right w:val="nil"/>
            </w:tcBorders>
          </w:tcPr>
          <w:p w14:paraId="6DF482F1" w14:textId="20523B22" w:rsidR="006B407B" w:rsidRPr="0063316C" w:rsidRDefault="006B407B" w:rsidP="006B407B">
            <w:pPr>
              <w:rPr>
                <w:sz w:val="20"/>
                <w:szCs w:val="20"/>
              </w:rPr>
            </w:pPr>
            <w:r>
              <w:rPr>
                <w:rFonts w:cs="Arial"/>
                <w:sz w:val="20"/>
                <w:szCs w:val="20"/>
              </w:rPr>
              <w:t>Strasse:</w:t>
            </w:r>
          </w:p>
        </w:tc>
        <w:tc>
          <w:tcPr>
            <w:tcW w:w="3544" w:type="dxa"/>
            <w:gridSpan w:val="6"/>
            <w:tcBorders>
              <w:top w:val="nil"/>
              <w:left w:val="nil"/>
              <w:bottom w:val="single" w:sz="2" w:space="0" w:color="auto"/>
              <w:right w:val="nil"/>
            </w:tcBorders>
          </w:tcPr>
          <w:p w14:paraId="58504FCF" w14:textId="5CA0CFD6" w:rsidR="006B407B" w:rsidRPr="0063316C" w:rsidRDefault="006B407B" w:rsidP="006B407B">
            <w:pPr>
              <w:rPr>
                <w:sz w:val="20"/>
                <w:szCs w:val="20"/>
              </w:rPr>
            </w:pPr>
          </w:p>
        </w:tc>
        <w:tc>
          <w:tcPr>
            <w:tcW w:w="283" w:type="dxa"/>
            <w:tcBorders>
              <w:top w:val="nil"/>
              <w:left w:val="nil"/>
              <w:bottom w:val="nil"/>
              <w:right w:val="nil"/>
            </w:tcBorders>
          </w:tcPr>
          <w:p w14:paraId="1C12A692" w14:textId="77777777" w:rsidR="006B407B" w:rsidRPr="0063316C" w:rsidRDefault="006B407B" w:rsidP="006B407B">
            <w:pPr>
              <w:rPr>
                <w:sz w:val="20"/>
                <w:szCs w:val="20"/>
              </w:rPr>
            </w:pPr>
          </w:p>
        </w:tc>
        <w:tc>
          <w:tcPr>
            <w:tcW w:w="709" w:type="dxa"/>
            <w:tcBorders>
              <w:top w:val="nil"/>
              <w:left w:val="nil"/>
              <w:bottom w:val="nil"/>
              <w:right w:val="nil"/>
            </w:tcBorders>
          </w:tcPr>
          <w:p w14:paraId="128CF7DF" w14:textId="71B4AA7B" w:rsidR="006B407B" w:rsidRPr="006B407B" w:rsidRDefault="006B407B" w:rsidP="006B407B">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r>
              <w:rPr>
                <w:rFonts w:ascii="Arial" w:hAnsi="Arial" w:cs="Arial"/>
                <w:sz w:val="20"/>
                <w:szCs w:val="20"/>
              </w:rPr>
              <w:t>PLZ:</w:t>
            </w:r>
          </w:p>
        </w:tc>
        <w:tc>
          <w:tcPr>
            <w:tcW w:w="1276" w:type="dxa"/>
            <w:tcBorders>
              <w:top w:val="nil"/>
              <w:left w:val="nil"/>
              <w:bottom w:val="single" w:sz="2" w:space="0" w:color="auto"/>
              <w:right w:val="nil"/>
            </w:tcBorders>
          </w:tcPr>
          <w:p w14:paraId="46973117" w14:textId="77777777" w:rsidR="006B407B" w:rsidRPr="0063316C" w:rsidRDefault="006B407B" w:rsidP="006B407B">
            <w:pPr>
              <w:rPr>
                <w:sz w:val="20"/>
                <w:szCs w:val="20"/>
              </w:rPr>
            </w:pPr>
          </w:p>
        </w:tc>
        <w:tc>
          <w:tcPr>
            <w:tcW w:w="567" w:type="dxa"/>
            <w:gridSpan w:val="2"/>
            <w:tcBorders>
              <w:top w:val="nil"/>
              <w:left w:val="nil"/>
              <w:bottom w:val="nil"/>
              <w:right w:val="nil"/>
            </w:tcBorders>
          </w:tcPr>
          <w:p w14:paraId="31432350" w14:textId="6C08DA7E" w:rsidR="006B407B" w:rsidRPr="006B407B" w:rsidRDefault="006B407B" w:rsidP="006B407B">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r>
              <w:rPr>
                <w:rFonts w:ascii="Arial" w:hAnsi="Arial" w:cs="Arial"/>
                <w:sz w:val="20"/>
                <w:szCs w:val="20"/>
              </w:rPr>
              <w:t>Ort:</w:t>
            </w:r>
          </w:p>
        </w:tc>
        <w:tc>
          <w:tcPr>
            <w:tcW w:w="2398" w:type="dxa"/>
            <w:tcBorders>
              <w:top w:val="nil"/>
              <w:left w:val="nil"/>
              <w:bottom w:val="single" w:sz="2" w:space="0" w:color="auto"/>
              <w:right w:val="nil"/>
            </w:tcBorders>
          </w:tcPr>
          <w:p w14:paraId="450DEEC4" w14:textId="0BF16408" w:rsidR="006B407B" w:rsidRPr="0063316C" w:rsidRDefault="006B407B" w:rsidP="006B407B">
            <w:pPr>
              <w:rPr>
                <w:sz w:val="20"/>
                <w:szCs w:val="20"/>
              </w:rPr>
            </w:pPr>
          </w:p>
        </w:tc>
      </w:tr>
      <w:tr w:rsidR="006B407B" w:rsidRPr="0063316C" w14:paraId="53146DD2" w14:textId="77777777" w:rsidTr="00B6084B">
        <w:tc>
          <w:tcPr>
            <w:tcW w:w="426" w:type="dxa"/>
            <w:tcBorders>
              <w:top w:val="nil"/>
              <w:left w:val="nil"/>
              <w:bottom w:val="nil"/>
              <w:right w:val="nil"/>
            </w:tcBorders>
          </w:tcPr>
          <w:p w14:paraId="08E1A92E" w14:textId="77777777" w:rsidR="006B407B" w:rsidRPr="0063316C" w:rsidRDefault="006B407B" w:rsidP="006B407B">
            <w:pPr>
              <w:rPr>
                <w:sz w:val="20"/>
                <w:szCs w:val="20"/>
              </w:rPr>
            </w:pPr>
          </w:p>
        </w:tc>
        <w:tc>
          <w:tcPr>
            <w:tcW w:w="992" w:type="dxa"/>
            <w:tcBorders>
              <w:top w:val="nil"/>
              <w:left w:val="nil"/>
              <w:bottom w:val="nil"/>
              <w:right w:val="nil"/>
            </w:tcBorders>
          </w:tcPr>
          <w:p w14:paraId="52A611F7" w14:textId="41984025" w:rsidR="006B407B" w:rsidRPr="0063316C" w:rsidRDefault="006B407B" w:rsidP="006B407B">
            <w:pPr>
              <w:rPr>
                <w:sz w:val="20"/>
                <w:szCs w:val="20"/>
              </w:rPr>
            </w:pPr>
          </w:p>
        </w:tc>
        <w:tc>
          <w:tcPr>
            <w:tcW w:w="3544" w:type="dxa"/>
            <w:gridSpan w:val="6"/>
            <w:tcBorders>
              <w:top w:val="single" w:sz="2" w:space="0" w:color="auto"/>
              <w:left w:val="nil"/>
              <w:bottom w:val="nil"/>
              <w:right w:val="nil"/>
            </w:tcBorders>
          </w:tcPr>
          <w:p w14:paraId="480C1CA1" w14:textId="77777777" w:rsidR="006B407B" w:rsidRPr="0063316C" w:rsidRDefault="006B407B" w:rsidP="006B407B">
            <w:pPr>
              <w:rPr>
                <w:sz w:val="20"/>
                <w:szCs w:val="20"/>
              </w:rPr>
            </w:pPr>
          </w:p>
        </w:tc>
        <w:tc>
          <w:tcPr>
            <w:tcW w:w="283" w:type="dxa"/>
            <w:tcBorders>
              <w:top w:val="nil"/>
              <w:left w:val="nil"/>
              <w:bottom w:val="nil"/>
              <w:right w:val="nil"/>
            </w:tcBorders>
          </w:tcPr>
          <w:p w14:paraId="13B3158C" w14:textId="77777777" w:rsidR="006B407B" w:rsidRPr="0063316C" w:rsidRDefault="006B407B" w:rsidP="006B407B">
            <w:pPr>
              <w:rPr>
                <w:sz w:val="20"/>
                <w:szCs w:val="20"/>
              </w:rPr>
            </w:pPr>
          </w:p>
        </w:tc>
        <w:tc>
          <w:tcPr>
            <w:tcW w:w="709" w:type="dxa"/>
            <w:tcBorders>
              <w:top w:val="nil"/>
              <w:left w:val="nil"/>
              <w:bottom w:val="nil"/>
              <w:right w:val="nil"/>
            </w:tcBorders>
          </w:tcPr>
          <w:p w14:paraId="584E5328" w14:textId="77777777" w:rsidR="006B407B" w:rsidRPr="0063316C" w:rsidRDefault="006B407B" w:rsidP="006B407B">
            <w:pPr>
              <w:rPr>
                <w:sz w:val="20"/>
                <w:szCs w:val="20"/>
              </w:rPr>
            </w:pPr>
          </w:p>
        </w:tc>
        <w:tc>
          <w:tcPr>
            <w:tcW w:w="1276" w:type="dxa"/>
            <w:tcBorders>
              <w:top w:val="single" w:sz="2" w:space="0" w:color="auto"/>
              <w:left w:val="nil"/>
              <w:bottom w:val="nil"/>
              <w:right w:val="nil"/>
            </w:tcBorders>
          </w:tcPr>
          <w:p w14:paraId="6A7F2745" w14:textId="77777777" w:rsidR="006B407B" w:rsidRPr="0063316C" w:rsidRDefault="006B407B" w:rsidP="006B407B">
            <w:pPr>
              <w:rPr>
                <w:sz w:val="20"/>
                <w:szCs w:val="20"/>
              </w:rPr>
            </w:pPr>
          </w:p>
        </w:tc>
        <w:tc>
          <w:tcPr>
            <w:tcW w:w="567" w:type="dxa"/>
            <w:gridSpan w:val="2"/>
            <w:tcBorders>
              <w:top w:val="nil"/>
              <w:left w:val="nil"/>
              <w:bottom w:val="nil"/>
              <w:right w:val="nil"/>
            </w:tcBorders>
          </w:tcPr>
          <w:p w14:paraId="2B1263ED" w14:textId="77777777" w:rsidR="006B407B" w:rsidRPr="0063316C" w:rsidRDefault="006B407B" w:rsidP="006B407B">
            <w:pPr>
              <w:rPr>
                <w:sz w:val="20"/>
                <w:szCs w:val="20"/>
              </w:rPr>
            </w:pPr>
          </w:p>
        </w:tc>
        <w:tc>
          <w:tcPr>
            <w:tcW w:w="2398" w:type="dxa"/>
            <w:tcBorders>
              <w:top w:val="single" w:sz="2" w:space="0" w:color="auto"/>
              <w:left w:val="nil"/>
              <w:bottom w:val="nil"/>
              <w:right w:val="nil"/>
            </w:tcBorders>
          </w:tcPr>
          <w:p w14:paraId="4FD90151" w14:textId="184D59EA" w:rsidR="006B407B" w:rsidRPr="0063316C" w:rsidRDefault="006B407B" w:rsidP="006B407B">
            <w:pPr>
              <w:rPr>
                <w:sz w:val="20"/>
                <w:szCs w:val="20"/>
              </w:rPr>
            </w:pPr>
          </w:p>
        </w:tc>
      </w:tr>
      <w:tr w:rsidR="006B407B" w:rsidRPr="0063316C" w14:paraId="63A30133" w14:textId="77777777" w:rsidTr="00B6084B">
        <w:tc>
          <w:tcPr>
            <w:tcW w:w="426" w:type="dxa"/>
            <w:tcBorders>
              <w:top w:val="nil"/>
              <w:left w:val="nil"/>
              <w:bottom w:val="nil"/>
              <w:right w:val="nil"/>
            </w:tcBorders>
          </w:tcPr>
          <w:p w14:paraId="0CA8C4F2" w14:textId="77777777" w:rsidR="006B407B" w:rsidRPr="0063316C" w:rsidRDefault="006B407B" w:rsidP="006B407B">
            <w:pPr>
              <w:rPr>
                <w:sz w:val="20"/>
                <w:szCs w:val="20"/>
              </w:rPr>
            </w:pPr>
          </w:p>
        </w:tc>
        <w:tc>
          <w:tcPr>
            <w:tcW w:w="4110" w:type="dxa"/>
            <w:gridSpan w:val="6"/>
            <w:tcBorders>
              <w:top w:val="nil"/>
              <w:left w:val="nil"/>
              <w:bottom w:val="nil"/>
              <w:right w:val="nil"/>
            </w:tcBorders>
          </w:tcPr>
          <w:p w14:paraId="0FAEE755" w14:textId="77777777" w:rsidR="006B407B" w:rsidRPr="0063316C" w:rsidRDefault="006B407B" w:rsidP="006B407B">
            <w:pPr>
              <w:rPr>
                <w:sz w:val="20"/>
                <w:szCs w:val="20"/>
              </w:rPr>
            </w:pPr>
            <w:r>
              <w:rPr>
                <w:rFonts w:cs="Arial"/>
                <w:sz w:val="20"/>
                <w:szCs w:val="20"/>
              </w:rPr>
              <w:t>Gebäudebezeichnung / erweiterte Adresse</w:t>
            </w:r>
          </w:p>
        </w:tc>
        <w:tc>
          <w:tcPr>
            <w:tcW w:w="426" w:type="dxa"/>
            <w:tcBorders>
              <w:top w:val="nil"/>
              <w:left w:val="nil"/>
              <w:bottom w:val="single" w:sz="2" w:space="0" w:color="auto"/>
              <w:right w:val="nil"/>
            </w:tcBorders>
          </w:tcPr>
          <w:p w14:paraId="31F995BB" w14:textId="2751FEF6" w:rsidR="006B407B" w:rsidRPr="0063316C" w:rsidRDefault="006B407B" w:rsidP="006B407B">
            <w:pPr>
              <w:rPr>
                <w:sz w:val="20"/>
                <w:szCs w:val="20"/>
              </w:rPr>
            </w:pPr>
          </w:p>
        </w:tc>
        <w:tc>
          <w:tcPr>
            <w:tcW w:w="283" w:type="dxa"/>
            <w:tcBorders>
              <w:top w:val="nil"/>
              <w:left w:val="nil"/>
              <w:bottom w:val="single" w:sz="2" w:space="0" w:color="auto"/>
              <w:right w:val="nil"/>
            </w:tcBorders>
          </w:tcPr>
          <w:p w14:paraId="4EF1E3DA" w14:textId="77777777" w:rsidR="006B407B" w:rsidRPr="0063316C" w:rsidRDefault="006B407B" w:rsidP="006B407B">
            <w:pPr>
              <w:rPr>
                <w:sz w:val="20"/>
                <w:szCs w:val="20"/>
              </w:rPr>
            </w:pPr>
          </w:p>
        </w:tc>
        <w:tc>
          <w:tcPr>
            <w:tcW w:w="709" w:type="dxa"/>
            <w:tcBorders>
              <w:top w:val="nil"/>
              <w:left w:val="nil"/>
              <w:bottom w:val="single" w:sz="2" w:space="0" w:color="auto"/>
              <w:right w:val="nil"/>
            </w:tcBorders>
          </w:tcPr>
          <w:p w14:paraId="30BEEF86" w14:textId="77777777" w:rsidR="006B407B" w:rsidRPr="0063316C" w:rsidRDefault="006B407B" w:rsidP="006B407B">
            <w:pPr>
              <w:rPr>
                <w:sz w:val="20"/>
                <w:szCs w:val="20"/>
              </w:rPr>
            </w:pPr>
          </w:p>
        </w:tc>
        <w:tc>
          <w:tcPr>
            <w:tcW w:w="4241" w:type="dxa"/>
            <w:gridSpan w:val="4"/>
            <w:tcBorders>
              <w:top w:val="nil"/>
              <w:left w:val="nil"/>
              <w:bottom w:val="single" w:sz="2" w:space="0" w:color="auto"/>
              <w:right w:val="nil"/>
            </w:tcBorders>
          </w:tcPr>
          <w:p w14:paraId="27F7AC8A" w14:textId="77777777" w:rsidR="006B407B" w:rsidRPr="0063316C" w:rsidRDefault="006B407B" w:rsidP="006B407B">
            <w:pPr>
              <w:rPr>
                <w:sz w:val="20"/>
                <w:szCs w:val="20"/>
              </w:rPr>
            </w:pPr>
          </w:p>
        </w:tc>
      </w:tr>
      <w:tr w:rsidR="006B407B" w:rsidRPr="0063316C" w14:paraId="0C55F5ED" w14:textId="77777777" w:rsidTr="00B6084B">
        <w:tc>
          <w:tcPr>
            <w:tcW w:w="426" w:type="dxa"/>
            <w:tcBorders>
              <w:top w:val="nil"/>
              <w:left w:val="nil"/>
              <w:bottom w:val="nil"/>
              <w:right w:val="nil"/>
            </w:tcBorders>
          </w:tcPr>
          <w:p w14:paraId="1EB6E38F" w14:textId="77777777" w:rsidR="006B407B" w:rsidRPr="0063316C" w:rsidRDefault="006B407B" w:rsidP="006B407B">
            <w:pPr>
              <w:rPr>
                <w:sz w:val="20"/>
                <w:szCs w:val="20"/>
              </w:rPr>
            </w:pPr>
          </w:p>
        </w:tc>
        <w:tc>
          <w:tcPr>
            <w:tcW w:w="4110" w:type="dxa"/>
            <w:gridSpan w:val="6"/>
            <w:tcBorders>
              <w:top w:val="nil"/>
              <w:left w:val="nil"/>
              <w:bottom w:val="nil"/>
              <w:right w:val="nil"/>
            </w:tcBorders>
          </w:tcPr>
          <w:p w14:paraId="7F71DDE9" w14:textId="16B451E8" w:rsidR="006B407B" w:rsidRPr="0063316C" w:rsidRDefault="006B407B" w:rsidP="006B407B">
            <w:pPr>
              <w:rPr>
                <w:sz w:val="20"/>
                <w:szCs w:val="20"/>
              </w:rPr>
            </w:pPr>
          </w:p>
        </w:tc>
        <w:tc>
          <w:tcPr>
            <w:tcW w:w="426" w:type="dxa"/>
            <w:tcBorders>
              <w:top w:val="single" w:sz="2" w:space="0" w:color="auto"/>
              <w:left w:val="nil"/>
              <w:bottom w:val="nil"/>
              <w:right w:val="nil"/>
            </w:tcBorders>
          </w:tcPr>
          <w:p w14:paraId="4E5B326C" w14:textId="77777777" w:rsidR="006B407B" w:rsidRPr="0063316C" w:rsidRDefault="006B407B" w:rsidP="006B407B">
            <w:pPr>
              <w:rPr>
                <w:sz w:val="20"/>
                <w:szCs w:val="20"/>
              </w:rPr>
            </w:pPr>
          </w:p>
        </w:tc>
        <w:tc>
          <w:tcPr>
            <w:tcW w:w="283" w:type="dxa"/>
            <w:tcBorders>
              <w:top w:val="single" w:sz="2" w:space="0" w:color="auto"/>
              <w:left w:val="nil"/>
              <w:bottom w:val="nil"/>
              <w:right w:val="nil"/>
            </w:tcBorders>
          </w:tcPr>
          <w:p w14:paraId="1BAA3FF7" w14:textId="77777777" w:rsidR="006B407B" w:rsidRPr="0063316C" w:rsidRDefault="006B407B" w:rsidP="006B407B">
            <w:pPr>
              <w:rPr>
                <w:sz w:val="20"/>
                <w:szCs w:val="20"/>
              </w:rPr>
            </w:pPr>
          </w:p>
        </w:tc>
        <w:tc>
          <w:tcPr>
            <w:tcW w:w="709" w:type="dxa"/>
            <w:tcBorders>
              <w:top w:val="single" w:sz="2" w:space="0" w:color="auto"/>
              <w:left w:val="nil"/>
              <w:bottom w:val="nil"/>
              <w:right w:val="nil"/>
            </w:tcBorders>
          </w:tcPr>
          <w:p w14:paraId="6D649B54" w14:textId="77777777" w:rsidR="006B407B" w:rsidRPr="0063316C" w:rsidRDefault="006B407B" w:rsidP="006B407B">
            <w:pPr>
              <w:rPr>
                <w:sz w:val="20"/>
                <w:szCs w:val="20"/>
              </w:rPr>
            </w:pPr>
          </w:p>
        </w:tc>
        <w:tc>
          <w:tcPr>
            <w:tcW w:w="4241" w:type="dxa"/>
            <w:gridSpan w:val="4"/>
            <w:tcBorders>
              <w:top w:val="single" w:sz="2" w:space="0" w:color="auto"/>
              <w:left w:val="nil"/>
              <w:bottom w:val="nil"/>
              <w:right w:val="nil"/>
            </w:tcBorders>
          </w:tcPr>
          <w:p w14:paraId="47A7D2FC" w14:textId="77777777" w:rsidR="006B407B" w:rsidRPr="0063316C" w:rsidRDefault="006B407B" w:rsidP="006B407B">
            <w:pPr>
              <w:rPr>
                <w:sz w:val="20"/>
                <w:szCs w:val="20"/>
              </w:rPr>
            </w:pPr>
          </w:p>
        </w:tc>
      </w:tr>
      <w:tr w:rsidR="006B407B" w:rsidRPr="0063316C" w14:paraId="0C5FAEE2" w14:textId="77777777" w:rsidTr="00B6084B">
        <w:tc>
          <w:tcPr>
            <w:tcW w:w="1418" w:type="dxa"/>
            <w:gridSpan w:val="2"/>
            <w:tcBorders>
              <w:top w:val="nil"/>
              <w:left w:val="nil"/>
              <w:bottom w:val="nil"/>
              <w:right w:val="nil"/>
            </w:tcBorders>
          </w:tcPr>
          <w:p w14:paraId="58C8398C" w14:textId="77777777" w:rsidR="006B407B" w:rsidRPr="0063316C" w:rsidRDefault="006B407B" w:rsidP="006B407B">
            <w:pPr>
              <w:rPr>
                <w:sz w:val="20"/>
                <w:szCs w:val="20"/>
              </w:rPr>
            </w:pPr>
          </w:p>
        </w:tc>
        <w:tc>
          <w:tcPr>
            <w:tcW w:w="3544" w:type="dxa"/>
            <w:gridSpan w:val="6"/>
            <w:tcBorders>
              <w:top w:val="nil"/>
              <w:left w:val="nil"/>
              <w:bottom w:val="nil"/>
              <w:right w:val="nil"/>
            </w:tcBorders>
          </w:tcPr>
          <w:p w14:paraId="14548F65" w14:textId="77777777" w:rsidR="006B407B" w:rsidRPr="0063316C" w:rsidRDefault="006B407B" w:rsidP="006B407B">
            <w:pPr>
              <w:rPr>
                <w:sz w:val="20"/>
                <w:szCs w:val="20"/>
              </w:rPr>
            </w:pPr>
          </w:p>
        </w:tc>
        <w:tc>
          <w:tcPr>
            <w:tcW w:w="283" w:type="dxa"/>
            <w:tcBorders>
              <w:top w:val="nil"/>
              <w:left w:val="nil"/>
              <w:bottom w:val="nil"/>
              <w:right w:val="nil"/>
            </w:tcBorders>
          </w:tcPr>
          <w:p w14:paraId="0B0DDFE0" w14:textId="77777777" w:rsidR="006B407B" w:rsidRPr="0063316C" w:rsidRDefault="006B407B" w:rsidP="006B407B">
            <w:pPr>
              <w:rPr>
                <w:sz w:val="20"/>
                <w:szCs w:val="20"/>
              </w:rPr>
            </w:pPr>
          </w:p>
        </w:tc>
        <w:tc>
          <w:tcPr>
            <w:tcW w:w="709" w:type="dxa"/>
            <w:tcBorders>
              <w:top w:val="nil"/>
              <w:left w:val="nil"/>
              <w:bottom w:val="nil"/>
              <w:right w:val="nil"/>
            </w:tcBorders>
          </w:tcPr>
          <w:p w14:paraId="2E52411C" w14:textId="77777777" w:rsidR="006B407B" w:rsidRPr="0063316C" w:rsidRDefault="006B407B" w:rsidP="006B407B">
            <w:pPr>
              <w:rPr>
                <w:sz w:val="20"/>
                <w:szCs w:val="20"/>
              </w:rPr>
            </w:pPr>
          </w:p>
        </w:tc>
        <w:tc>
          <w:tcPr>
            <w:tcW w:w="4241" w:type="dxa"/>
            <w:gridSpan w:val="4"/>
            <w:tcBorders>
              <w:top w:val="nil"/>
              <w:left w:val="nil"/>
              <w:bottom w:val="nil"/>
              <w:right w:val="nil"/>
            </w:tcBorders>
          </w:tcPr>
          <w:p w14:paraId="24989382" w14:textId="77777777" w:rsidR="006B407B" w:rsidRPr="0063316C" w:rsidRDefault="006B407B" w:rsidP="006B407B">
            <w:pPr>
              <w:rPr>
                <w:sz w:val="20"/>
                <w:szCs w:val="20"/>
              </w:rPr>
            </w:pPr>
          </w:p>
        </w:tc>
      </w:tr>
      <w:tr w:rsidR="006B407B" w:rsidRPr="0063316C" w14:paraId="6514AAE6" w14:textId="77777777" w:rsidTr="00B6084B">
        <w:tc>
          <w:tcPr>
            <w:tcW w:w="4962" w:type="dxa"/>
            <w:gridSpan w:val="8"/>
            <w:tcBorders>
              <w:top w:val="nil"/>
              <w:left w:val="nil"/>
              <w:bottom w:val="nil"/>
              <w:right w:val="nil"/>
            </w:tcBorders>
          </w:tcPr>
          <w:p w14:paraId="0F0E73CF" w14:textId="017B3465" w:rsidR="006B407B" w:rsidRPr="006B407B" w:rsidRDefault="006B407B" w:rsidP="006B407B">
            <w:pPr>
              <w:pStyle w:val="EinfAbs"/>
              <w:tabs>
                <w:tab w:val="left" w:pos="283"/>
                <w:tab w:val="left" w:pos="2268"/>
                <w:tab w:val="left" w:pos="2551"/>
                <w:tab w:val="right" w:pos="5102"/>
                <w:tab w:val="left" w:pos="5386"/>
                <w:tab w:val="right" w:pos="10420"/>
              </w:tabs>
              <w:rPr>
                <w:rFonts w:ascii="Arial" w:hAnsi="Arial" w:cs="Arial"/>
                <w:b/>
                <w:bCs/>
                <w:sz w:val="20"/>
                <w:szCs w:val="20"/>
              </w:rPr>
            </w:pPr>
            <w:r>
              <w:rPr>
                <w:rFonts w:ascii="Arial" w:hAnsi="Arial" w:cs="Arial"/>
                <w:b/>
                <w:bCs/>
                <w:sz w:val="20"/>
                <w:szCs w:val="20"/>
              </w:rPr>
              <w:t>Inhaber/in der Anlage/des Gerätes</w:t>
            </w:r>
          </w:p>
        </w:tc>
        <w:tc>
          <w:tcPr>
            <w:tcW w:w="283" w:type="dxa"/>
            <w:tcBorders>
              <w:top w:val="nil"/>
              <w:left w:val="nil"/>
              <w:bottom w:val="nil"/>
              <w:right w:val="nil"/>
            </w:tcBorders>
          </w:tcPr>
          <w:p w14:paraId="387D82F9" w14:textId="77777777" w:rsidR="006B407B" w:rsidRPr="0063316C" w:rsidRDefault="006B407B" w:rsidP="00082392">
            <w:pPr>
              <w:rPr>
                <w:sz w:val="20"/>
                <w:szCs w:val="20"/>
              </w:rPr>
            </w:pPr>
          </w:p>
        </w:tc>
        <w:tc>
          <w:tcPr>
            <w:tcW w:w="709" w:type="dxa"/>
            <w:tcBorders>
              <w:top w:val="nil"/>
              <w:left w:val="nil"/>
              <w:bottom w:val="nil"/>
              <w:right w:val="nil"/>
            </w:tcBorders>
          </w:tcPr>
          <w:p w14:paraId="42165BD4"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6ECDB7E4" w14:textId="77777777" w:rsidR="006B407B" w:rsidRPr="0063316C" w:rsidRDefault="006B407B" w:rsidP="00082392">
            <w:pPr>
              <w:rPr>
                <w:sz w:val="20"/>
                <w:szCs w:val="20"/>
              </w:rPr>
            </w:pPr>
          </w:p>
        </w:tc>
      </w:tr>
      <w:tr w:rsidR="006B407B" w:rsidRPr="0063316C" w14:paraId="0AFDC9A0" w14:textId="77777777" w:rsidTr="00B6084B">
        <w:tc>
          <w:tcPr>
            <w:tcW w:w="426" w:type="dxa"/>
            <w:tcBorders>
              <w:top w:val="nil"/>
              <w:left w:val="nil"/>
              <w:bottom w:val="nil"/>
              <w:right w:val="nil"/>
            </w:tcBorders>
          </w:tcPr>
          <w:p w14:paraId="4DFE0D85" w14:textId="77777777" w:rsidR="006B407B" w:rsidRPr="0063316C" w:rsidRDefault="006B407B" w:rsidP="00082392">
            <w:pPr>
              <w:rPr>
                <w:sz w:val="20"/>
                <w:szCs w:val="20"/>
              </w:rPr>
            </w:pPr>
          </w:p>
        </w:tc>
        <w:tc>
          <w:tcPr>
            <w:tcW w:w="992" w:type="dxa"/>
            <w:tcBorders>
              <w:top w:val="nil"/>
              <w:left w:val="nil"/>
              <w:bottom w:val="nil"/>
              <w:right w:val="nil"/>
            </w:tcBorders>
          </w:tcPr>
          <w:p w14:paraId="26598A4C"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p>
        </w:tc>
        <w:tc>
          <w:tcPr>
            <w:tcW w:w="3544" w:type="dxa"/>
            <w:gridSpan w:val="6"/>
            <w:tcBorders>
              <w:top w:val="nil"/>
              <w:left w:val="nil"/>
              <w:bottom w:val="nil"/>
              <w:right w:val="nil"/>
            </w:tcBorders>
          </w:tcPr>
          <w:p w14:paraId="541B5D6D" w14:textId="77777777" w:rsidR="006B407B" w:rsidRPr="0063316C" w:rsidRDefault="006B407B" w:rsidP="00082392">
            <w:pPr>
              <w:rPr>
                <w:sz w:val="20"/>
                <w:szCs w:val="20"/>
              </w:rPr>
            </w:pPr>
          </w:p>
        </w:tc>
        <w:tc>
          <w:tcPr>
            <w:tcW w:w="283" w:type="dxa"/>
            <w:tcBorders>
              <w:top w:val="nil"/>
              <w:left w:val="nil"/>
              <w:bottom w:val="nil"/>
              <w:right w:val="nil"/>
            </w:tcBorders>
          </w:tcPr>
          <w:p w14:paraId="38DBF3F1" w14:textId="77777777" w:rsidR="006B407B" w:rsidRPr="0063316C" w:rsidRDefault="006B407B" w:rsidP="00082392">
            <w:pPr>
              <w:rPr>
                <w:sz w:val="20"/>
                <w:szCs w:val="20"/>
              </w:rPr>
            </w:pPr>
          </w:p>
        </w:tc>
        <w:tc>
          <w:tcPr>
            <w:tcW w:w="709" w:type="dxa"/>
            <w:tcBorders>
              <w:top w:val="nil"/>
              <w:left w:val="nil"/>
              <w:bottom w:val="nil"/>
              <w:right w:val="nil"/>
            </w:tcBorders>
          </w:tcPr>
          <w:p w14:paraId="692A3A1E"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14047B60" w14:textId="77777777" w:rsidR="006B407B" w:rsidRPr="0063316C" w:rsidRDefault="006B407B" w:rsidP="00082392">
            <w:pPr>
              <w:rPr>
                <w:sz w:val="20"/>
                <w:szCs w:val="20"/>
              </w:rPr>
            </w:pPr>
          </w:p>
        </w:tc>
      </w:tr>
      <w:tr w:rsidR="006B407B" w:rsidRPr="0063316C" w14:paraId="44427138" w14:textId="77777777" w:rsidTr="00B6084B">
        <w:tc>
          <w:tcPr>
            <w:tcW w:w="426" w:type="dxa"/>
            <w:tcBorders>
              <w:top w:val="nil"/>
              <w:left w:val="nil"/>
              <w:bottom w:val="nil"/>
              <w:right w:val="nil"/>
            </w:tcBorders>
          </w:tcPr>
          <w:p w14:paraId="452CB7FF" w14:textId="77777777" w:rsidR="006B407B" w:rsidRPr="0063316C" w:rsidRDefault="006B407B" w:rsidP="00082392">
            <w:pPr>
              <w:rPr>
                <w:sz w:val="20"/>
                <w:szCs w:val="20"/>
              </w:rPr>
            </w:pPr>
          </w:p>
        </w:tc>
        <w:tc>
          <w:tcPr>
            <w:tcW w:w="992" w:type="dxa"/>
            <w:tcBorders>
              <w:top w:val="nil"/>
              <w:left w:val="nil"/>
              <w:bottom w:val="nil"/>
              <w:right w:val="nil"/>
            </w:tcBorders>
          </w:tcPr>
          <w:p w14:paraId="5F9B864E" w14:textId="7E5E4749" w:rsidR="006B407B" w:rsidRPr="0063316C" w:rsidRDefault="006B407B" w:rsidP="00082392">
            <w:pPr>
              <w:rPr>
                <w:sz w:val="20"/>
                <w:szCs w:val="20"/>
              </w:rPr>
            </w:pPr>
            <w:r>
              <w:rPr>
                <w:rFonts w:cs="Arial"/>
                <w:sz w:val="20"/>
                <w:szCs w:val="20"/>
              </w:rPr>
              <w:t>Name:</w:t>
            </w:r>
          </w:p>
        </w:tc>
        <w:tc>
          <w:tcPr>
            <w:tcW w:w="3544" w:type="dxa"/>
            <w:gridSpan w:val="6"/>
            <w:tcBorders>
              <w:top w:val="nil"/>
              <w:left w:val="nil"/>
              <w:bottom w:val="single" w:sz="2" w:space="0" w:color="auto"/>
              <w:right w:val="nil"/>
            </w:tcBorders>
          </w:tcPr>
          <w:p w14:paraId="6C7C41EA" w14:textId="77777777" w:rsidR="006B407B" w:rsidRPr="0063316C" w:rsidRDefault="006B407B" w:rsidP="00082392">
            <w:pPr>
              <w:rPr>
                <w:sz w:val="20"/>
                <w:szCs w:val="20"/>
              </w:rPr>
            </w:pPr>
          </w:p>
        </w:tc>
        <w:tc>
          <w:tcPr>
            <w:tcW w:w="283" w:type="dxa"/>
            <w:tcBorders>
              <w:top w:val="nil"/>
              <w:left w:val="nil"/>
              <w:bottom w:val="nil"/>
              <w:right w:val="nil"/>
            </w:tcBorders>
          </w:tcPr>
          <w:p w14:paraId="75F99734" w14:textId="77777777" w:rsidR="006B407B" w:rsidRPr="0063316C" w:rsidRDefault="006B407B" w:rsidP="00082392">
            <w:pPr>
              <w:rPr>
                <w:sz w:val="20"/>
                <w:szCs w:val="20"/>
              </w:rPr>
            </w:pPr>
          </w:p>
        </w:tc>
        <w:tc>
          <w:tcPr>
            <w:tcW w:w="2126" w:type="dxa"/>
            <w:gridSpan w:val="3"/>
            <w:tcBorders>
              <w:top w:val="nil"/>
              <w:left w:val="nil"/>
              <w:bottom w:val="nil"/>
              <w:right w:val="nil"/>
            </w:tcBorders>
          </w:tcPr>
          <w:p w14:paraId="032AA6FF" w14:textId="45FF4F78" w:rsidR="006B407B" w:rsidRPr="006B407B" w:rsidRDefault="006B407B" w:rsidP="006B407B">
            <w:pPr>
              <w:pStyle w:val="EinfAbs"/>
              <w:tabs>
                <w:tab w:val="left" w:pos="283"/>
                <w:tab w:val="left" w:pos="2268"/>
                <w:tab w:val="left" w:pos="2551"/>
                <w:tab w:val="right" w:pos="5102"/>
                <w:tab w:val="left" w:pos="5386"/>
                <w:tab w:val="right" w:pos="10420"/>
              </w:tabs>
              <w:rPr>
                <w:rFonts w:ascii="Arial" w:hAnsi="Arial" w:cs="Arial"/>
                <w:sz w:val="20"/>
                <w:szCs w:val="20"/>
              </w:rPr>
            </w:pPr>
            <w:r>
              <w:rPr>
                <w:rFonts w:ascii="Arial" w:hAnsi="Arial" w:cs="Arial"/>
                <w:sz w:val="20"/>
                <w:szCs w:val="20"/>
              </w:rPr>
              <w:t>ggf. Kontaktperson</w:t>
            </w:r>
            <w:r w:rsidR="00480804">
              <w:rPr>
                <w:rFonts w:ascii="Arial" w:hAnsi="Arial" w:cs="Arial"/>
                <w:sz w:val="20"/>
                <w:szCs w:val="20"/>
              </w:rPr>
              <w:t>:</w:t>
            </w:r>
          </w:p>
        </w:tc>
        <w:tc>
          <w:tcPr>
            <w:tcW w:w="2824" w:type="dxa"/>
            <w:gridSpan w:val="2"/>
            <w:tcBorders>
              <w:top w:val="nil"/>
              <w:left w:val="nil"/>
              <w:bottom w:val="single" w:sz="2" w:space="0" w:color="auto"/>
              <w:right w:val="nil"/>
            </w:tcBorders>
          </w:tcPr>
          <w:p w14:paraId="53677D65" w14:textId="77777777" w:rsidR="006B407B" w:rsidRPr="0063316C" w:rsidRDefault="006B407B" w:rsidP="00082392">
            <w:pPr>
              <w:rPr>
                <w:sz w:val="20"/>
                <w:szCs w:val="20"/>
              </w:rPr>
            </w:pPr>
          </w:p>
        </w:tc>
      </w:tr>
      <w:tr w:rsidR="006B407B" w:rsidRPr="0063316C" w14:paraId="644D636F" w14:textId="77777777" w:rsidTr="00B6084B">
        <w:tc>
          <w:tcPr>
            <w:tcW w:w="426" w:type="dxa"/>
            <w:tcBorders>
              <w:top w:val="nil"/>
              <w:left w:val="nil"/>
              <w:bottom w:val="nil"/>
              <w:right w:val="nil"/>
            </w:tcBorders>
          </w:tcPr>
          <w:p w14:paraId="64ED2A2C" w14:textId="77777777" w:rsidR="006B407B" w:rsidRPr="0063316C" w:rsidRDefault="006B407B" w:rsidP="00082392">
            <w:pPr>
              <w:rPr>
                <w:sz w:val="20"/>
                <w:szCs w:val="20"/>
              </w:rPr>
            </w:pPr>
          </w:p>
        </w:tc>
        <w:tc>
          <w:tcPr>
            <w:tcW w:w="992" w:type="dxa"/>
            <w:tcBorders>
              <w:top w:val="nil"/>
              <w:left w:val="nil"/>
              <w:bottom w:val="nil"/>
              <w:right w:val="nil"/>
            </w:tcBorders>
          </w:tcPr>
          <w:p w14:paraId="7977B40C"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p>
        </w:tc>
        <w:tc>
          <w:tcPr>
            <w:tcW w:w="3544" w:type="dxa"/>
            <w:gridSpan w:val="6"/>
            <w:tcBorders>
              <w:top w:val="nil"/>
              <w:left w:val="nil"/>
              <w:bottom w:val="nil"/>
              <w:right w:val="nil"/>
            </w:tcBorders>
          </w:tcPr>
          <w:p w14:paraId="004316F1" w14:textId="77777777" w:rsidR="006B407B" w:rsidRPr="0063316C" w:rsidRDefault="006B407B" w:rsidP="00082392">
            <w:pPr>
              <w:rPr>
                <w:sz w:val="20"/>
                <w:szCs w:val="20"/>
              </w:rPr>
            </w:pPr>
          </w:p>
        </w:tc>
        <w:tc>
          <w:tcPr>
            <w:tcW w:w="283" w:type="dxa"/>
            <w:tcBorders>
              <w:top w:val="nil"/>
              <w:left w:val="nil"/>
              <w:bottom w:val="nil"/>
              <w:right w:val="nil"/>
            </w:tcBorders>
          </w:tcPr>
          <w:p w14:paraId="28D3C24A" w14:textId="77777777" w:rsidR="006B407B" w:rsidRPr="0063316C" w:rsidRDefault="006B407B" w:rsidP="00082392">
            <w:pPr>
              <w:rPr>
                <w:sz w:val="20"/>
                <w:szCs w:val="20"/>
              </w:rPr>
            </w:pPr>
          </w:p>
        </w:tc>
        <w:tc>
          <w:tcPr>
            <w:tcW w:w="709" w:type="dxa"/>
            <w:tcBorders>
              <w:top w:val="nil"/>
              <w:left w:val="nil"/>
              <w:bottom w:val="nil"/>
              <w:right w:val="nil"/>
            </w:tcBorders>
          </w:tcPr>
          <w:p w14:paraId="5ED16733"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22710158" w14:textId="77777777" w:rsidR="006B407B" w:rsidRPr="0063316C" w:rsidRDefault="006B407B" w:rsidP="00082392">
            <w:pPr>
              <w:rPr>
                <w:sz w:val="20"/>
                <w:szCs w:val="20"/>
              </w:rPr>
            </w:pPr>
          </w:p>
        </w:tc>
      </w:tr>
      <w:tr w:rsidR="006B407B" w:rsidRPr="0063316C" w14:paraId="6C767E5B" w14:textId="77777777" w:rsidTr="00B6084B">
        <w:tc>
          <w:tcPr>
            <w:tcW w:w="426" w:type="dxa"/>
            <w:tcBorders>
              <w:top w:val="nil"/>
              <w:left w:val="nil"/>
              <w:bottom w:val="nil"/>
              <w:right w:val="nil"/>
            </w:tcBorders>
          </w:tcPr>
          <w:p w14:paraId="07EC8AB2" w14:textId="77777777" w:rsidR="006B407B" w:rsidRPr="0063316C" w:rsidRDefault="006B407B" w:rsidP="00082392">
            <w:pPr>
              <w:rPr>
                <w:sz w:val="20"/>
                <w:szCs w:val="20"/>
              </w:rPr>
            </w:pPr>
          </w:p>
        </w:tc>
        <w:tc>
          <w:tcPr>
            <w:tcW w:w="992" w:type="dxa"/>
            <w:tcBorders>
              <w:top w:val="nil"/>
              <w:left w:val="nil"/>
              <w:bottom w:val="nil"/>
              <w:right w:val="nil"/>
            </w:tcBorders>
          </w:tcPr>
          <w:p w14:paraId="18917B53" w14:textId="77777777" w:rsidR="006B407B" w:rsidRPr="0063316C" w:rsidRDefault="006B407B" w:rsidP="00082392">
            <w:pPr>
              <w:rPr>
                <w:sz w:val="20"/>
                <w:szCs w:val="20"/>
              </w:rPr>
            </w:pPr>
            <w:r>
              <w:rPr>
                <w:rFonts w:cs="Arial"/>
                <w:sz w:val="20"/>
                <w:szCs w:val="20"/>
              </w:rPr>
              <w:t>Strasse:</w:t>
            </w:r>
          </w:p>
        </w:tc>
        <w:tc>
          <w:tcPr>
            <w:tcW w:w="3544" w:type="dxa"/>
            <w:gridSpan w:val="6"/>
            <w:tcBorders>
              <w:top w:val="nil"/>
              <w:left w:val="nil"/>
              <w:bottom w:val="single" w:sz="2" w:space="0" w:color="auto"/>
              <w:right w:val="nil"/>
            </w:tcBorders>
          </w:tcPr>
          <w:p w14:paraId="2034DC85" w14:textId="77777777" w:rsidR="006B407B" w:rsidRPr="0063316C" w:rsidRDefault="006B407B" w:rsidP="00082392">
            <w:pPr>
              <w:rPr>
                <w:sz w:val="20"/>
                <w:szCs w:val="20"/>
              </w:rPr>
            </w:pPr>
          </w:p>
        </w:tc>
        <w:tc>
          <w:tcPr>
            <w:tcW w:w="283" w:type="dxa"/>
            <w:tcBorders>
              <w:top w:val="nil"/>
              <w:left w:val="nil"/>
              <w:bottom w:val="nil"/>
              <w:right w:val="nil"/>
            </w:tcBorders>
          </w:tcPr>
          <w:p w14:paraId="26FCAB17" w14:textId="77777777" w:rsidR="006B407B" w:rsidRPr="0063316C" w:rsidRDefault="006B407B" w:rsidP="00082392">
            <w:pPr>
              <w:rPr>
                <w:sz w:val="20"/>
                <w:szCs w:val="20"/>
              </w:rPr>
            </w:pPr>
          </w:p>
        </w:tc>
        <w:tc>
          <w:tcPr>
            <w:tcW w:w="709" w:type="dxa"/>
            <w:tcBorders>
              <w:top w:val="nil"/>
              <w:left w:val="nil"/>
              <w:bottom w:val="nil"/>
              <w:right w:val="nil"/>
            </w:tcBorders>
          </w:tcPr>
          <w:p w14:paraId="463C63DA"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r>
              <w:rPr>
                <w:rFonts w:ascii="Arial" w:hAnsi="Arial" w:cs="Arial"/>
                <w:sz w:val="20"/>
                <w:szCs w:val="20"/>
              </w:rPr>
              <w:t>PLZ:</w:t>
            </w:r>
          </w:p>
        </w:tc>
        <w:tc>
          <w:tcPr>
            <w:tcW w:w="1276" w:type="dxa"/>
            <w:tcBorders>
              <w:top w:val="nil"/>
              <w:left w:val="nil"/>
              <w:bottom w:val="single" w:sz="2" w:space="0" w:color="auto"/>
              <w:right w:val="nil"/>
            </w:tcBorders>
          </w:tcPr>
          <w:p w14:paraId="15CF7B83" w14:textId="77777777" w:rsidR="006B407B" w:rsidRPr="0063316C" w:rsidRDefault="006B407B" w:rsidP="00082392">
            <w:pPr>
              <w:rPr>
                <w:sz w:val="20"/>
                <w:szCs w:val="20"/>
              </w:rPr>
            </w:pPr>
          </w:p>
        </w:tc>
        <w:tc>
          <w:tcPr>
            <w:tcW w:w="567" w:type="dxa"/>
            <w:gridSpan w:val="2"/>
            <w:tcBorders>
              <w:top w:val="nil"/>
              <w:left w:val="nil"/>
              <w:bottom w:val="nil"/>
              <w:right w:val="nil"/>
            </w:tcBorders>
          </w:tcPr>
          <w:p w14:paraId="53C217D9"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r>
              <w:rPr>
                <w:rFonts w:ascii="Arial" w:hAnsi="Arial" w:cs="Arial"/>
                <w:sz w:val="20"/>
                <w:szCs w:val="20"/>
              </w:rPr>
              <w:t>Ort:</w:t>
            </w:r>
          </w:p>
        </w:tc>
        <w:tc>
          <w:tcPr>
            <w:tcW w:w="2398" w:type="dxa"/>
            <w:tcBorders>
              <w:top w:val="nil"/>
              <w:left w:val="nil"/>
              <w:bottom w:val="single" w:sz="2" w:space="0" w:color="auto"/>
              <w:right w:val="nil"/>
            </w:tcBorders>
          </w:tcPr>
          <w:p w14:paraId="5819AFB4" w14:textId="77777777" w:rsidR="006B407B" w:rsidRPr="0063316C" w:rsidRDefault="006B407B" w:rsidP="00082392">
            <w:pPr>
              <w:rPr>
                <w:sz w:val="20"/>
                <w:szCs w:val="20"/>
              </w:rPr>
            </w:pPr>
          </w:p>
        </w:tc>
      </w:tr>
      <w:tr w:rsidR="00B6084B" w:rsidRPr="0063316C" w14:paraId="3EE17891" w14:textId="77777777" w:rsidTr="00B6084B">
        <w:tc>
          <w:tcPr>
            <w:tcW w:w="426" w:type="dxa"/>
            <w:tcBorders>
              <w:top w:val="nil"/>
              <w:left w:val="nil"/>
              <w:bottom w:val="nil"/>
              <w:right w:val="nil"/>
            </w:tcBorders>
          </w:tcPr>
          <w:p w14:paraId="18DA4D77" w14:textId="77777777" w:rsidR="006B407B" w:rsidRPr="0063316C" w:rsidRDefault="006B407B" w:rsidP="00082392">
            <w:pPr>
              <w:rPr>
                <w:sz w:val="20"/>
                <w:szCs w:val="20"/>
              </w:rPr>
            </w:pPr>
          </w:p>
        </w:tc>
        <w:tc>
          <w:tcPr>
            <w:tcW w:w="992" w:type="dxa"/>
            <w:tcBorders>
              <w:top w:val="nil"/>
              <w:left w:val="nil"/>
              <w:bottom w:val="nil"/>
              <w:right w:val="nil"/>
            </w:tcBorders>
          </w:tcPr>
          <w:p w14:paraId="09DA90FF" w14:textId="77777777" w:rsidR="006B407B" w:rsidRPr="0063316C" w:rsidRDefault="006B407B" w:rsidP="00082392">
            <w:pPr>
              <w:rPr>
                <w:sz w:val="20"/>
                <w:szCs w:val="20"/>
              </w:rPr>
            </w:pPr>
          </w:p>
        </w:tc>
        <w:tc>
          <w:tcPr>
            <w:tcW w:w="3544" w:type="dxa"/>
            <w:gridSpan w:val="6"/>
            <w:tcBorders>
              <w:top w:val="single" w:sz="2" w:space="0" w:color="auto"/>
              <w:left w:val="nil"/>
              <w:bottom w:val="nil"/>
              <w:right w:val="nil"/>
            </w:tcBorders>
          </w:tcPr>
          <w:p w14:paraId="20F9340C" w14:textId="77777777" w:rsidR="006B407B" w:rsidRPr="0063316C" w:rsidRDefault="006B407B" w:rsidP="00082392">
            <w:pPr>
              <w:rPr>
                <w:sz w:val="20"/>
                <w:szCs w:val="20"/>
              </w:rPr>
            </w:pPr>
          </w:p>
        </w:tc>
        <w:tc>
          <w:tcPr>
            <w:tcW w:w="283" w:type="dxa"/>
            <w:tcBorders>
              <w:top w:val="nil"/>
              <w:left w:val="nil"/>
              <w:bottom w:val="nil"/>
              <w:right w:val="nil"/>
            </w:tcBorders>
          </w:tcPr>
          <w:p w14:paraId="134E66AF" w14:textId="77777777" w:rsidR="006B407B" w:rsidRPr="0063316C" w:rsidRDefault="006B407B" w:rsidP="00082392">
            <w:pPr>
              <w:rPr>
                <w:sz w:val="20"/>
                <w:szCs w:val="20"/>
              </w:rPr>
            </w:pPr>
          </w:p>
        </w:tc>
        <w:tc>
          <w:tcPr>
            <w:tcW w:w="709" w:type="dxa"/>
            <w:tcBorders>
              <w:top w:val="nil"/>
              <w:left w:val="nil"/>
              <w:bottom w:val="nil"/>
              <w:right w:val="nil"/>
            </w:tcBorders>
          </w:tcPr>
          <w:p w14:paraId="41C61580" w14:textId="77777777" w:rsidR="006B407B" w:rsidRPr="0063316C" w:rsidRDefault="006B407B" w:rsidP="00082392">
            <w:pPr>
              <w:rPr>
                <w:sz w:val="20"/>
                <w:szCs w:val="20"/>
              </w:rPr>
            </w:pPr>
          </w:p>
        </w:tc>
        <w:tc>
          <w:tcPr>
            <w:tcW w:w="1276" w:type="dxa"/>
            <w:tcBorders>
              <w:top w:val="single" w:sz="2" w:space="0" w:color="auto"/>
              <w:left w:val="nil"/>
              <w:bottom w:val="nil"/>
              <w:right w:val="nil"/>
            </w:tcBorders>
          </w:tcPr>
          <w:p w14:paraId="6733A5BE" w14:textId="77777777" w:rsidR="006B407B" w:rsidRPr="0063316C" w:rsidRDefault="006B407B" w:rsidP="00082392">
            <w:pPr>
              <w:rPr>
                <w:sz w:val="20"/>
                <w:szCs w:val="20"/>
              </w:rPr>
            </w:pPr>
          </w:p>
        </w:tc>
        <w:tc>
          <w:tcPr>
            <w:tcW w:w="567" w:type="dxa"/>
            <w:gridSpan w:val="2"/>
            <w:tcBorders>
              <w:top w:val="nil"/>
              <w:left w:val="nil"/>
              <w:bottom w:val="nil"/>
              <w:right w:val="nil"/>
            </w:tcBorders>
          </w:tcPr>
          <w:p w14:paraId="436A467C" w14:textId="77777777" w:rsidR="006B407B" w:rsidRPr="0063316C" w:rsidRDefault="006B407B" w:rsidP="00082392">
            <w:pPr>
              <w:rPr>
                <w:sz w:val="20"/>
                <w:szCs w:val="20"/>
              </w:rPr>
            </w:pPr>
          </w:p>
        </w:tc>
        <w:tc>
          <w:tcPr>
            <w:tcW w:w="2398" w:type="dxa"/>
            <w:tcBorders>
              <w:top w:val="single" w:sz="2" w:space="0" w:color="auto"/>
              <w:left w:val="nil"/>
              <w:bottom w:val="nil"/>
              <w:right w:val="nil"/>
            </w:tcBorders>
          </w:tcPr>
          <w:p w14:paraId="5F1EE26E" w14:textId="77777777" w:rsidR="006B407B" w:rsidRPr="0063316C" w:rsidRDefault="006B407B" w:rsidP="00082392">
            <w:pPr>
              <w:rPr>
                <w:sz w:val="20"/>
                <w:szCs w:val="20"/>
              </w:rPr>
            </w:pPr>
          </w:p>
        </w:tc>
      </w:tr>
      <w:tr w:rsidR="006B407B" w:rsidRPr="0063316C" w14:paraId="4C8B1AB9" w14:textId="77777777" w:rsidTr="00B6084B">
        <w:tc>
          <w:tcPr>
            <w:tcW w:w="1985" w:type="dxa"/>
            <w:gridSpan w:val="3"/>
            <w:tcBorders>
              <w:top w:val="nil"/>
              <w:left w:val="nil"/>
              <w:bottom w:val="nil"/>
              <w:right w:val="nil"/>
            </w:tcBorders>
          </w:tcPr>
          <w:p w14:paraId="4DC4C09C" w14:textId="77777777" w:rsidR="006B407B" w:rsidRPr="0063316C" w:rsidRDefault="006B407B" w:rsidP="006B407B">
            <w:pPr>
              <w:rPr>
                <w:sz w:val="20"/>
                <w:szCs w:val="20"/>
              </w:rPr>
            </w:pPr>
          </w:p>
        </w:tc>
        <w:tc>
          <w:tcPr>
            <w:tcW w:w="2977" w:type="dxa"/>
            <w:gridSpan w:val="5"/>
            <w:tcBorders>
              <w:top w:val="nil"/>
              <w:left w:val="nil"/>
              <w:bottom w:val="nil"/>
              <w:right w:val="nil"/>
            </w:tcBorders>
          </w:tcPr>
          <w:p w14:paraId="101DF678" w14:textId="77777777" w:rsidR="006B407B" w:rsidRPr="0063316C" w:rsidRDefault="006B407B" w:rsidP="006B407B">
            <w:pPr>
              <w:rPr>
                <w:sz w:val="20"/>
                <w:szCs w:val="20"/>
              </w:rPr>
            </w:pPr>
          </w:p>
        </w:tc>
        <w:tc>
          <w:tcPr>
            <w:tcW w:w="283" w:type="dxa"/>
            <w:tcBorders>
              <w:top w:val="nil"/>
              <w:left w:val="nil"/>
              <w:bottom w:val="nil"/>
              <w:right w:val="nil"/>
            </w:tcBorders>
          </w:tcPr>
          <w:p w14:paraId="68850C3E" w14:textId="77777777" w:rsidR="006B407B" w:rsidRPr="0063316C" w:rsidRDefault="006B407B" w:rsidP="006B407B">
            <w:pPr>
              <w:rPr>
                <w:sz w:val="20"/>
                <w:szCs w:val="20"/>
              </w:rPr>
            </w:pPr>
          </w:p>
        </w:tc>
        <w:tc>
          <w:tcPr>
            <w:tcW w:w="709" w:type="dxa"/>
            <w:tcBorders>
              <w:top w:val="nil"/>
              <w:left w:val="nil"/>
              <w:bottom w:val="nil"/>
              <w:right w:val="nil"/>
            </w:tcBorders>
          </w:tcPr>
          <w:p w14:paraId="53339EA2" w14:textId="77777777" w:rsidR="006B407B" w:rsidRPr="0063316C" w:rsidRDefault="006B407B" w:rsidP="006B407B">
            <w:pPr>
              <w:rPr>
                <w:sz w:val="20"/>
                <w:szCs w:val="20"/>
              </w:rPr>
            </w:pPr>
          </w:p>
        </w:tc>
        <w:tc>
          <w:tcPr>
            <w:tcW w:w="4241" w:type="dxa"/>
            <w:gridSpan w:val="4"/>
            <w:tcBorders>
              <w:top w:val="nil"/>
              <w:left w:val="nil"/>
              <w:bottom w:val="nil"/>
              <w:right w:val="nil"/>
            </w:tcBorders>
          </w:tcPr>
          <w:p w14:paraId="7E598D35" w14:textId="77777777" w:rsidR="006B407B" w:rsidRPr="0063316C" w:rsidRDefault="006B407B" w:rsidP="006B407B">
            <w:pPr>
              <w:rPr>
                <w:sz w:val="20"/>
                <w:szCs w:val="20"/>
              </w:rPr>
            </w:pPr>
          </w:p>
        </w:tc>
      </w:tr>
      <w:tr w:rsidR="006B407B" w:rsidRPr="0063316C" w14:paraId="29527AE4" w14:textId="77777777" w:rsidTr="00B6084B">
        <w:tc>
          <w:tcPr>
            <w:tcW w:w="1985" w:type="dxa"/>
            <w:gridSpan w:val="3"/>
            <w:tcBorders>
              <w:top w:val="nil"/>
              <w:left w:val="nil"/>
              <w:bottom w:val="nil"/>
              <w:right w:val="nil"/>
            </w:tcBorders>
          </w:tcPr>
          <w:p w14:paraId="62A9FF08" w14:textId="47152E49" w:rsidR="006B407B" w:rsidRPr="006B407B" w:rsidRDefault="006B407B" w:rsidP="00082392">
            <w:pPr>
              <w:pStyle w:val="EinfAbs"/>
              <w:tabs>
                <w:tab w:val="left" w:pos="283"/>
                <w:tab w:val="left" w:pos="2268"/>
                <w:tab w:val="left" w:pos="2551"/>
                <w:tab w:val="right" w:pos="5102"/>
                <w:tab w:val="left" w:pos="5386"/>
                <w:tab w:val="right" w:pos="10420"/>
              </w:tabs>
              <w:rPr>
                <w:rFonts w:ascii="Arial" w:hAnsi="Arial" w:cs="Arial"/>
                <w:b/>
                <w:bCs/>
                <w:sz w:val="20"/>
                <w:szCs w:val="20"/>
              </w:rPr>
            </w:pPr>
            <w:r>
              <w:rPr>
                <w:rFonts w:ascii="Arial" w:hAnsi="Arial" w:cs="Arial"/>
                <w:b/>
                <w:bCs/>
                <w:sz w:val="20"/>
                <w:szCs w:val="20"/>
              </w:rPr>
              <w:t>Kältefachfirma [1]</w:t>
            </w:r>
          </w:p>
        </w:tc>
        <w:tc>
          <w:tcPr>
            <w:tcW w:w="2977" w:type="dxa"/>
            <w:gridSpan w:val="5"/>
            <w:tcBorders>
              <w:top w:val="nil"/>
              <w:left w:val="nil"/>
              <w:bottom w:val="nil"/>
              <w:right w:val="nil"/>
            </w:tcBorders>
          </w:tcPr>
          <w:p w14:paraId="2EA9BDFC" w14:textId="77777777" w:rsidR="006B407B" w:rsidRPr="0063316C" w:rsidRDefault="006B407B" w:rsidP="00082392">
            <w:pPr>
              <w:rPr>
                <w:sz w:val="20"/>
                <w:szCs w:val="20"/>
              </w:rPr>
            </w:pPr>
          </w:p>
        </w:tc>
        <w:tc>
          <w:tcPr>
            <w:tcW w:w="283" w:type="dxa"/>
            <w:tcBorders>
              <w:top w:val="nil"/>
              <w:left w:val="nil"/>
              <w:bottom w:val="nil"/>
              <w:right w:val="nil"/>
            </w:tcBorders>
          </w:tcPr>
          <w:p w14:paraId="40EA2B7D" w14:textId="77777777" w:rsidR="006B407B" w:rsidRPr="0063316C" w:rsidRDefault="006B407B" w:rsidP="00082392">
            <w:pPr>
              <w:rPr>
                <w:sz w:val="20"/>
                <w:szCs w:val="20"/>
              </w:rPr>
            </w:pPr>
          </w:p>
        </w:tc>
        <w:tc>
          <w:tcPr>
            <w:tcW w:w="709" w:type="dxa"/>
            <w:tcBorders>
              <w:top w:val="nil"/>
              <w:left w:val="nil"/>
              <w:bottom w:val="nil"/>
              <w:right w:val="nil"/>
            </w:tcBorders>
          </w:tcPr>
          <w:p w14:paraId="72932410"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11DB68DC" w14:textId="77777777" w:rsidR="006B407B" w:rsidRPr="0063316C" w:rsidRDefault="006B407B" w:rsidP="00082392">
            <w:pPr>
              <w:rPr>
                <w:sz w:val="20"/>
                <w:szCs w:val="20"/>
              </w:rPr>
            </w:pPr>
          </w:p>
        </w:tc>
      </w:tr>
      <w:tr w:rsidR="006B407B" w:rsidRPr="0063316C" w14:paraId="1ED23707" w14:textId="77777777" w:rsidTr="00B6084B">
        <w:tc>
          <w:tcPr>
            <w:tcW w:w="426" w:type="dxa"/>
            <w:tcBorders>
              <w:top w:val="nil"/>
              <w:left w:val="nil"/>
              <w:bottom w:val="nil"/>
              <w:right w:val="nil"/>
            </w:tcBorders>
          </w:tcPr>
          <w:p w14:paraId="33A46B71" w14:textId="77777777" w:rsidR="006B407B" w:rsidRPr="0063316C" w:rsidRDefault="006B407B" w:rsidP="00082392">
            <w:pPr>
              <w:rPr>
                <w:sz w:val="20"/>
                <w:szCs w:val="20"/>
              </w:rPr>
            </w:pPr>
          </w:p>
        </w:tc>
        <w:tc>
          <w:tcPr>
            <w:tcW w:w="1559" w:type="dxa"/>
            <w:gridSpan w:val="2"/>
            <w:tcBorders>
              <w:top w:val="nil"/>
              <w:left w:val="nil"/>
              <w:bottom w:val="nil"/>
              <w:right w:val="nil"/>
            </w:tcBorders>
          </w:tcPr>
          <w:p w14:paraId="45BA8CC4"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p>
        </w:tc>
        <w:tc>
          <w:tcPr>
            <w:tcW w:w="2977" w:type="dxa"/>
            <w:gridSpan w:val="5"/>
            <w:tcBorders>
              <w:top w:val="nil"/>
              <w:left w:val="nil"/>
              <w:bottom w:val="nil"/>
              <w:right w:val="nil"/>
            </w:tcBorders>
          </w:tcPr>
          <w:p w14:paraId="20B71651" w14:textId="77777777" w:rsidR="006B407B" w:rsidRPr="0063316C" w:rsidRDefault="006B407B" w:rsidP="00082392">
            <w:pPr>
              <w:rPr>
                <w:sz w:val="20"/>
                <w:szCs w:val="20"/>
              </w:rPr>
            </w:pPr>
          </w:p>
        </w:tc>
        <w:tc>
          <w:tcPr>
            <w:tcW w:w="283" w:type="dxa"/>
            <w:tcBorders>
              <w:top w:val="nil"/>
              <w:left w:val="nil"/>
              <w:bottom w:val="nil"/>
              <w:right w:val="nil"/>
            </w:tcBorders>
          </w:tcPr>
          <w:p w14:paraId="2ADFF679" w14:textId="77777777" w:rsidR="006B407B" w:rsidRPr="0063316C" w:rsidRDefault="006B407B" w:rsidP="00082392">
            <w:pPr>
              <w:rPr>
                <w:sz w:val="20"/>
                <w:szCs w:val="20"/>
              </w:rPr>
            </w:pPr>
          </w:p>
        </w:tc>
        <w:tc>
          <w:tcPr>
            <w:tcW w:w="709" w:type="dxa"/>
            <w:tcBorders>
              <w:top w:val="nil"/>
              <w:left w:val="nil"/>
              <w:bottom w:val="nil"/>
              <w:right w:val="nil"/>
            </w:tcBorders>
          </w:tcPr>
          <w:p w14:paraId="6CFF39A6"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16539044" w14:textId="77777777" w:rsidR="006B407B" w:rsidRPr="0063316C" w:rsidRDefault="006B407B" w:rsidP="00082392">
            <w:pPr>
              <w:rPr>
                <w:sz w:val="20"/>
                <w:szCs w:val="20"/>
              </w:rPr>
            </w:pPr>
          </w:p>
        </w:tc>
      </w:tr>
      <w:tr w:rsidR="006B407B" w:rsidRPr="0063316C" w14:paraId="5484917B" w14:textId="77777777" w:rsidTr="00B6084B">
        <w:tc>
          <w:tcPr>
            <w:tcW w:w="426" w:type="dxa"/>
            <w:tcBorders>
              <w:top w:val="nil"/>
              <w:left w:val="nil"/>
              <w:bottom w:val="nil"/>
              <w:right w:val="nil"/>
            </w:tcBorders>
          </w:tcPr>
          <w:p w14:paraId="0195D579" w14:textId="77777777" w:rsidR="006B407B" w:rsidRPr="0063316C" w:rsidRDefault="006B407B" w:rsidP="00082392">
            <w:pPr>
              <w:rPr>
                <w:sz w:val="20"/>
                <w:szCs w:val="20"/>
              </w:rPr>
            </w:pPr>
          </w:p>
        </w:tc>
        <w:tc>
          <w:tcPr>
            <w:tcW w:w="992" w:type="dxa"/>
            <w:tcBorders>
              <w:top w:val="nil"/>
              <w:left w:val="nil"/>
              <w:bottom w:val="nil"/>
              <w:right w:val="nil"/>
            </w:tcBorders>
          </w:tcPr>
          <w:p w14:paraId="6C2B32D5" w14:textId="2C7DA88C" w:rsidR="006B407B" w:rsidRPr="0063316C" w:rsidRDefault="006B407B" w:rsidP="00082392">
            <w:pPr>
              <w:rPr>
                <w:sz w:val="20"/>
                <w:szCs w:val="20"/>
              </w:rPr>
            </w:pPr>
            <w:r>
              <w:rPr>
                <w:rFonts w:cs="Arial"/>
                <w:sz w:val="20"/>
                <w:szCs w:val="20"/>
              </w:rPr>
              <w:t>Firma:</w:t>
            </w:r>
          </w:p>
        </w:tc>
        <w:tc>
          <w:tcPr>
            <w:tcW w:w="3544" w:type="dxa"/>
            <w:gridSpan w:val="6"/>
            <w:tcBorders>
              <w:top w:val="nil"/>
              <w:left w:val="nil"/>
              <w:bottom w:val="single" w:sz="2" w:space="0" w:color="auto"/>
              <w:right w:val="nil"/>
            </w:tcBorders>
          </w:tcPr>
          <w:p w14:paraId="504A1834" w14:textId="77777777" w:rsidR="006B407B" w:rsidRPr="0063316C" w:rsidRDefault="006B407B" w:rsidP="00082392">
            <w:pPr>
              <w:rPr>
                <w:sz w:val="20"/>
                <w:szCs w:val="20"/>
              </w:rPr>
            </w:pPr>
          </w:p>
        </w:tc>
        <w:tc>
          <w:tcPr>
            <w:tcW w:w="283" w:type="dxa"/>
            <w:tcBorders>
              <w:top w:val="nil"/>
              <w:left w:val="nil"/>
              <w:bottom w:val="nil"/>
              <w:right w:val="nil"/>
            </w:tcBorders>
          </w:tcPr>
          <w:p w14:paraId="458F6DD0" w14:textId="77777777" w:rsidR="006B407B" w:rsidRPr="0063316C" w:rsidRDefault="006B407B" w:rsidP="00082392">
            <w:pPr>
              <w:rPr>
                <w:sz w:val="20"/>
                <w:szCs w:val="20"/>
              </w:rPr>
            </w:pPr>
          </w:p>
        </w:tc>
        <w:tc>
          <w:tcPr>
            <w:tcW w:w="709" w:type="dxa"/>
            <w:tcBorders>
              <w:top w:val="nil"/>
              <w:left w:val="nil"/>
              <w:bottom w:val="nil"/>
              <w:right w:val="nil"/>
            </w:tcBorders>
          </w:tcPr>
          <w:p w14:paraId="2A74A61F" w14:textId="6BB7C76B" w:rsidR="006B407B" w:rsidRPr="006B407B" w:rsidRDefault="006B407B" w:rsidP="00082392">
            <w:pPr>
              <w:pStyle w:val="EinfAbs"/>
              <w:tabs>
                <w:tab w:val="left" w:pos="283"/>
                <w:tab w:val="left" w:pos="2268"/>
                <w:tab w:val="left" w:pos="2551"/>
                <w:tab w:val="right" w:pos="5102"/>
                <w:tab w:val="left" w:pos="5386"/>
                <w:tab w:val="right" w:pos="10420"/>
              </w:tabs>
              <w:rPr>
                <w:rFonts w:ascii="Arial" w:hAnsi="Arial" w:cs="Arial"/>
                <w:sz w:val="20"/>
                <w:szCs w:val="20"/>
              </w:rPr>
            </w:pPr>
          </w:p>
        </w:tc>
        <w:tc>
          <w:tcPr>
            <w:tcW w:w="4241" w:type="dxa"/>
            <w:gridSpan w:val="4"/>
            <w:tcBorders>
              <w:top w:val="nil"/>
              <w:left w:val="nil"/>
              <w:bottom w:val="nil"/>
              <w:right w:val="nil"/>
            </w:tcBorders>
          </w:tcPr>
          <w:p w14:paraId="5815B9C5" w14:textId="77777777" w:rsidR="006B407B" w:rsidRPr="0063316C" w:rsidRDefault="006B407B" w:rsidP="00082392">
            <w:pPr>
              <w:rPr>
                <w:sz w:val="20"/>
                <w:szCs w:val="20"/>
              </w:rPr>
            </w:pPr>
          </w:p>
        </w:tc>
      </w:tr>
      <w:tr w:rsidR="006B407B" w:rsidRPr="0063316C" w14:paraId="0A6FAB16" w14:textId="77777777" w:rsidTr="00B6084B">
        <w:tc>
          <w:tcPr>
            <w:tcW w:w="426" w:type="dxa"/>
            <w:tcBorders>
              <w:top w:val="nil"/>
              <w:left w:val="nil"/>
              <w:bottom w:val="nil"/>
              <w:right w:val="nil"/>
            </w:tcBorders>
          </w:tcPr>
          <w:p w14:paraId="5C4154CB" w14:textId="77777777" w:rsidR="006B407B" w:rsidRPr="0063316C" w:rsidRDefault="006B407B" w:rsidP="00082392">
            <w:pPr>
              <w:rPr>
                <w:sz w:val="20"/>
                <w:szCs w:val="20"/>
              </w:rPr>
            </w:pPr>
          </w:p>
        </w:tc>
        <w:tc>
          <w:tcPr>
            <w:tcW w:w="1559" w:type="dxa"/>
            <w:gridSpan w:val="2"/>
            <w:tcBorders>
              <w:top w:val="nil"/>
              <w:left w:val="nil"/>
              <w:bottom w:val="nil"/>
              <w:right w:val="nil"/>
            </w:tcBorders>
          </w:tcPr>
          <w:p w14:paraId="515ED306"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p>
        </w:tc>
        <w:tc>
          <w:tcPr>
            <w:tcW w:w="2977" w:type="dxa"/>
            <w:gridSpan w:val="5"/>
            <w:tcBorders>
              <w:top w:val="nil"/>
              <w:left w:val="nil"/>
              <w:bottom w:val="nil"/>
              <w:right w:val="nil"/>
            </w:tcBorders>
          </w:tcPr>
          <w:p w14:paraId="3DD280DF" w14:textId="77777777" w:rsidR="006B407B" w:rsidRPr="0063316C" w:rsidRDefault="006B407B" w:rsidP="00082392">
            <w:pPr>
              <w:rPr>
                <w:sz w:val="20"/>
                <w:szCs w:val="20"/>
              </w:rPr>
            </w:pPr>
          </w:p>
        </w:tc>
        <w:tc>
          <w:tcPr>
            <w:tcW w:w="283" w:type="dxa"/>
            <w:tcBorders>
              <w:top w:val="nil"/>
              <w:left w:val="nil"/>
              <w:bottom w:val="nil"/>
              <w:right w:val="nil"/>
            </w:tcBorders>
          </w:tcPr>
          <w:p w14:paraId="4FA6AFDF" w14:textId="77777777" w:rsidR="006B407B" w:rsidRPr="0063316C" w:rsidRDefault="006B407B" w:rsidP="00082392">
            <w:pPr>
              <w:rPr>
                <w:sz w:val="20"/>
                <w:szCs w:val="20"/>
              </w:rPr>
            </w:pPr>
          </w:p>
        </w:tc>
        <w:tc>
          <w:tcPr>
            <w:tcW w:w="709" w:type="dxa"/>
            <w:tcBorders>
              <w:top w:val="nil"/>
              <w:left w:val="nil"/>
              <w:bottom w:val="nil"/>
              <w:right w:val="nil"/>
            </w:tcBorders>
          </w:tcPr>
          <w:p w14:paraId="48B5D514" w14:textId="77777777" w:rsidR="006B407B" w:rsidRPr="0063316C" w:rsidRDefault="006B407B" w:rsidP="00082392">
            <w:pPr>
              <w:rPr>
                <w:sz w:val="20"/>
                <w:szCs w:val="20"/>
              </w:rPr>
            </w:pPr>
          </w:p>
        </w:tc>
        <w:tc>
          <w:tcPr>
            <w:tcW w:w="4241" w:type="dxa"/>
            <w:gridSpan w:val="4"/>
            <w:tcBorders>
              <w:top w:val="nil"/>
              <w:left w:val="nil"/>
              <w:bottom w:val="nil"/>
              <w:right w:val="nil"/>
            </w:tcBorders>
          </w:tcPr>
          <w:p w14:paraId="02BC3CA8" w14:textId="77777777" w:rsidR="006B407B" w:rsidRPr="0063316C" w:rsidRDefault="006B407B" w:rsidP="00082392">
            <w:pPr>
              <w:rPr>
                <w:sz w:val="20"/>
                <w:szCs w:val="20"/>
              </w:rPr>
            </w:pPr>
          </w:p>
        </w:tc>
      </w:tr>
      <w:tr w:rsidR="006B407B" w:rsidRPr="0063316C" w14:paraId="402FF4FE" w14:textId="77777777" w:rsidTr="00B6084B">
        <w:tc>
          <w:tcPr>
            <w:tcW w:w="426" w:type="dxa"/>
            <w:tcBorders>
              <w:top w:val="nil"/>
              <w:left w:val="nil"/>
              <w:bottom w:val="nil"/>
              <w:right w:val="nil"/>
            </w:tcBorders>
          </w:tcPr>
          <w:p w14:paraId="79032B5B" w14:textId="77777777" w:rsidR="006B407B" w:rsidRPr="0063316C" w:rsidRDefault="006B407B" w:rsidP="00082392">
            <w:pPr>
              <w:rPr>
                <w:sz w:val="20"/>
                <w:szCs w:val="20"/>
              </w:rPr>
            </w:pPr>
          </w:p>
        </w:tc>
        <w:tc>
          <w:tcPr>
            <w:tcW w:w="992" w:type="dxa"/>
            <w:tcBorders>
              <w:top w:val="nil"/>
              <w:left w:val="nil"/>
              <w:bottom w:val="nil"/>
              <w:right w:val="nil"/>
            </w:tcBorders>
          </w:tcPr>
          <w:p w14:paraId="09A33405" w14:textId="77777777" w:rsidR="006B407B" w:rsidRPr="0063316C" w:rsidRDefault="006B407B" w:rsidP="00082392">
            <w:pPr>
              <w:rPr>
                <w:sz w:val="20"/>
                <w:szCs w:val="20"/>
              </w:rPr>
            </w:pPr>
            <w:r>
              <w:rPr>
                <w:rFonts w:cs="Arial"/>
                <w:sz w:val="20"/>
                <w:szCs w:val="20"/>
              </w:rPr>
              <w:t>Strasse:</w:t>
            </w:r>
          </w:p>
        </w:tc>
        <w:tc>
          <w:tcPr>
            <w:tcW w:w="3544" w:type="dxa"/>
            <w:gridSpan w:val="6"/>
            <w:tcBorders>
              <w:top w:val="nil"/>
              <w:left w:val="nil"/>
              <w:bottom w:val="single" w:sz="2" w:space="0" w:color="auto"/>
              <w:right w:val="nil"/>
            </w:tcBorders>
          </w:tcPr>
          <w:p w14:paraId="550F52A5" w14:textId="77777777" w:rsidR="006B407B" w:rsidRPr="0063316C" w:rsidRDefault="006B407B" w:rsidP="00082392">
            <w:pPr>
              <w:rPr>
                <w:sz w:val="20"/>
                <w:szCs w:val="20"/>
              </w:rPr>
            </w:pPr>
          </w:p>
        </w:tc>
        <w:tc>
          <w:tcPr>
            <w:tcW w:w="283" w:type="dxa"/>
            <w:tcBorders>
              <w:top w:val="nil"/>
              <w:left w:val="nil"/>
              <w:bottom w:val="nil"/>
              <w:right w:val="nil"/>
            </w:tcBorders>
          </w:tcPr>
          <w:p w14:paraId="47E271F0" w14:textId="77777777" w:rsidR="006B407B" w:rsidRPr="0063316C" w:rsidRDefault="006B407B" w:rsidP="00082392">
            <w:pPr>
              <w:rPr>
                <w:sz w:val="20"/>
                <w:szCs w:val="20"/>
              </w:rPr>
            </w:pPr>
          </w:p>
        </w:tc>
        <w:tc>
          <w:tcPr>
            <w:tcW w:w="709" w:type="dxa"/>
            <w:tcBorders>
              <w:top w:val="nil"/>
              <w:left w:val="nil"/>
              <w:bottom w:val="nil"/>
              <w:right w:val="nil"/>
            </w:tcBorders>
          </w:tcPr>
          <w:p w14:paraId="5539D08A"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r>
              <w:rPr>
                <w:rFonts w:ascii="Arial" w:hAnsi="Arial" w:cs="Arial"/>
                <w:sz w:val="20"/>
                <w:szCs w:val="20"/>
              </w:rPr>
              <w:t>PLZ:</w:t>
            </w:r>
          </w:p>
        </w:tc>
        <w:tc>
          <w:tcPr>
            <w:tcW w:w="1276" w:type="dxa"/>
            <w:tcBorders>
              <w:top w:val="nil"/>
              <w:left w:val="nil"/>
              <w:bottom w:val="single" w:sz="2" w:space="0" w:color="auto"/>
              <w:right w:val="nil"/>
            </w:tcBorders>
          </w:tcPr>
          <w:p w14:paraId="26021B7F" w14:textId="77777777" w:rsidR="006B407B" w:rsidRPr="0063316C" w:rsidRDefault="006B407B" w:rsidP="00082392">
            <w:pPr>
              <w:rPr>
                <w:sz w:val="20"/>
                <w:szCs w:val="20"/>
              </w:rPr>
            </w:pPr>
          </w:p>
        </w:tc>
        <w:tc>
          <w:tcPr>
            <w:tcW w:w="567" w:type="dxa"/>
            <w:gridSpan w:val="2"/>
            <w:tcBorders>
              <w:top w:val="nil"/>
              <w:left w:val="nil"/>
              <w:bottom w:val="nil"/>
              <w:right w:val="nil"/>
            </w:tcBorders>
          </w:tcPr>
          <w:p w14:paraId="39E5970D" w14:textId="77777777" w:rsidR="006B407B" w:rsidRPr="006B407B" w:rsidRDefault="006B407B" w:rsidP="00082392">
            <w:pPr>
              <w:pStyle w:val="EinfAbs"/>
              <w:tabs>
                <w:tab w:val="left" w:pos="283"/>
                <w:tab w:val="left" w:pos="2268"/>
                <w:tab w:val="left" w:pos="2551"/>
                <w:tab w:val="right" w:pos="5102"/>
                <w:tab w:val="left" w:pos="5386"/>
                <w:tab w:val="left" w:pos="6760"/>
                <w:tab w:val="right" w:pos="10420"/>
              </w:tabs>
              <w:rPr>
                <w:rFonts w:ascii="Arial" w:hAnsi="Arial" w:cs="Arial"/>
                <w:sz w:val="20"/>
                <w:szCs w:val="20"/>
              </w:rPr>
            </w:pPr>
            <w:r>
              <w:rPr>
                <w:rFonts w:ascii="Arial" w:hAnsi="Arial" w:cs="Arial"/>
                <w:sz w:val="20"/>
                <w:szCs w:val="20"/>
              </w:rPr>
              <w:t>Ort:</w:t>
            </w:r>
          </w:p>
        </w:tc>
        <w:tc>
          <w:tcPr>
            <w:tcW w:w="2398" w:type="dxa"/>
            <w:tcBorders>
              <w:top w:val="nil"/>
              <w:left w:val="nil"/>
              <w:bottom w:val="single" w:sz="2" w:space="0" w:color="auto"/>
              <w:right w:val="nil"/>
            </w:tcBorders>
          </w:tcPr>
          <w:p w14:paraId="37E0A53D" w14:textId="77777777" w:rsidR="006B407B" w:rsidRPr="0063316C" w:rsidRDefault="006B407B" w:rsidP="00082392">
            <w:pPr>
              <w:rPr>
                <w:sz w:val="20"/>
                <w:szCs w:val="20"/>
              </w:rPr>
            </w:pPr>
          </w:p>
        </w:tc>
      </w:tr>
      <w:tr w:rsidR="00B6084B" w:rsidRPr="0063316C" w14:paraId="351DEDB6" w14:textId="77777777" w:rsidTr="00B6084B">
        <w:tc>
          <w:tcPr>
            <w:tcW w:w="426" w:type="dxa"/>
            <w:tcBorders>
              <w:top w:val="nil"/>
              <w:left w:val="nil"/>
              <w:bottom w:val="nil"/>
              <w:right w:val="nil"/>
            </w:tcBorders>
          </w:tcPr>
          <w:p w14:paraId="0AD69A54" w14:textId="77777777" w:rsidR="006B407B" w:rsidRPr="0063316C" w:rsidRDefault="006B407B" w:rsidP="00082392">
            <w:pPr>
              <w:rPr>
                <w:sz w:val="20"/>
                <w:szCs w:val="20"/>
              </w:rPr>
            </w:pPr>
          </w:p>
        </w:tc>
        <w:tc>
          <w:tcPr>
            <w:tcW w:w="992" w:type="dxa"/>
            <w:tcBorders>
              <w:top w:val="nil"/>
              <w:left w:val="nil"/>
              <w:bottom w:val="nil"/>
              <w:right w:val="nil"/>
            </w:tcBorders>
          </w:tcPr>
          <w:p w14:paraId="65EB4B20" w14:textId="77777777" w:rsidR="006B407B" w:rsidRPr="0063316C" w:rsidRDefault="006B407B" w:rsidP="00082392">
            <w:pPr>
              <w:rPr>
                <w:sz w:val="20"/>
                <w:szCs w:val="20"/>
              </w:rPr>
            </w:pPr>
          </w:p>
        </w:tc>
        <w:tc>
          <w:tcPr>
            <w:tcW w:w="3544" w:type="dxa"/>
            <w:gridSpan w:val="6"/>
            <w:tcBorders>
              <w:top w:val="single" w:sz="2" w:space="0" w:color="auto"/>
              <w:left w:val="nil"/>
              <w:bottom w:val="nil"/>
              <w:right w:val="nil"/>
            </w:tcBorders>
          </w:tcPr>
          <w:p w14:paraId="0EADF6D3" w14:textId="77777777" w:rsidR="006B407B" w:rsidRPr="0063316C" w:rsidRDefault="006B407B" w:rsidP="00082392">
            <w:pPr>
              <w:rPr>
                <w:sz w:val="20"/>
                <w:szCs w:val="20"/>
              </w:rPr>
            </w:pPr>
          </w:p>
        </w:tc>
        <w:tc>
          <w:tcPr>
            <w:tcW w:w="283" w:type="dxa"/>
            <w:tcBorders>
              <w:top w:val="nil"/>
              <w:left w:val="nil"/>
              <w:bottom w:val="nil"/>
              <w:right w:val="nil"/>
            </w:tcBorders>
          </w:tcPr>
          <w:p w14:paraId="42E2BB38" w14:textId="77777777" w:rsidR="006B407B" w:rsidRPr="0063316C" w:rsidRDefault="006B407B" w:rsidP="00082392">
            <w:pPr>
              <w:rPr>
                <w:sz w:val="20"/>
                <w:szCs w:val="20"/>
              </w:rPr>
            </w:pPr>
          </w:p>
        </w:tc>
        <w:tc>
          <w:tcPr>
            <w:tcW w:w="709" w:type="dxa"/>
            <w:tcBorders>
              <w:top w:val="nil"/>
              <w:left w:val="nil"/>
              <w:bottom w:val="nil"/>
              <w:right w:val="nil"/>
            </w:tcBorders>
          </w:tcPr>
          <w:p w14:paraId="0F352086" w14:textId="77777777" w:rsidR="006B407B" w:rsidRPr="0063316C" w:rsidRDefault="006B407B" w:rsidP="00082392">
            <w:pPr>
              <w:rPr>
                <w:sz w:val="20"/>
                <w:szCs w:val="20"/>
              </w:rPr>
            </w:pPr>
          </w:p>
        </w:tc>
        <w:tc>
          <w:tcPr>
            <w:tcW w:w="1276" w:type="dxa"/>
            <w:tcBorders>
              <w:top w:val="single" w:sz="2" w:space="0" w:color="auto"/>
              <w:left w:val="nil"/>
              <w:bottom w:val="nil"/>
              <w:right w:val="nil"/>
            </w:tcBorders>
          </w:tcPr>
          <w:p w14:paraId="042D6B9B" w14:textId="77777777" w:rsidR="006B407B" w:rsidRPr="0063316C" w:rsidRDefault="006B407B" w:rsidP="00082392">
            <w:pPr>
              <w:rPr>
                <w:sz w:val="20"/>
                <w:szCs w:val="20"/>
              </w:rPr>
            </w:pPr>
          </w:p>
        </w:tc>
        <w:tc>
          <w:tcPr>
            <w:tcW w:w="567" w:type="dxa"/>
            <w:gridSpan w:val="2"/>
            <w:tcBorders>
              <w:top w:val="nil"/>
              <w:left w:val="nil"/>
              <w:bottom w:val="nil"/>
              <w:right w:val="nil"/>
            </w:tcBorders>
          </w:tcPr>
          <w:p w14:paraId="5D85D241" w14:textId="77777777" w:rsidR="006B407B" w:rsidRPr="0063316C" w:rsidRDefault="006B407B" w:rsidP="00082392">
            <w:pPr>
              <w:rPr>
                <w:sz w:val="20"/>
                <w:szCs w:val="20"/>
              </w:rPr>
            </w:pPr>
          </w:p>
        </w:tc>
        <w:tc>
          <w:tcPr>
            <w:tcW w:w="2398" w:type="dxa"/>
            <w:tcBorders>
              <w:top w:val="single" w:sz="2" w:space="0" w:color="auto"/>
              <w:left w:val="nil"/>
              <w:bottom w:val="nil"/>
              <w:right w:val="nil"/>
            </w:tcBorders>
          </w:tcPr>
          <w:p w14:paraId="71DFE33F" w14:textId="77777777" w:rsidR="006B407B" w:rsidRPr="0063316C" w:rsidRDefault="006B407B" w:rsidP="00082392">
            <w:pPr>
              <w:rPr>
                <w:sz w:val="20"/>
                <w:szCs w:val="20"/>
              </w:rPr>
            </w:pPr>
          </w:p>
        </w:tc>
      </w:tr>
      <w:tr w:rsidR="006B407B" w:rsidRPr="0063316C" w14:paraId="1E4479D6" w14:textId="77777777" w:rsidTr="00B6084B">
        <w:tc>
          <w:tcPr>
            <w:tcW w:w="426" w:type="dxa"/>
            <w:tcBorders>
              <w:top w:val="nil"/>
              <w:left w:val="nil"/>
              <w:bottom w:val="nil"/>
              <w:right w:val="nil"/>
            </w:tcBorders>
          </w:tcPr>
          <w:p w14:paraId="5835227A" w14:textId="77777777" w:rsidR="006B407B" w:rsidRPr="0063316C" w:rsidRDefault="006B407B" w:rsidP="00082392">
            <w:pPr>
              <w:rPr>
                <w:sz w:val="20"/>
                <w:szCs w:val="20"/>
              </w:rPr>
            </w:pPr>
          </w:p>
        </w:tc>
        <w:tc>
          <w:tcPr>
            <w:tcW w:w="2835" w:type="dxa"/>
            <w:gridSpan w:val="3"/>
            <w:tcBorders>
              <w:top w:val="nil"/>
              <w:left w:val="nil"/>
              <w:bottom w:val="nil"/>
              <w:right w:val="nil"/>
            </w:tcBorders>
          </w:tcPr>
          <w:p w14:paraId="0978877A" w14:textId="3ABF476A" w:rsidR="006B407B" w:rsidRPr="006B407B" w:rsidRDefault="006B407B" w:rsidP="006B407B">
            <w:pPr>
              <w:pStyle w:val="EinfAbs"/>
              <w:tabs>
                <w:tab w:val="left" w:pos="283"/>
                <w:tab w:val="left" w:pos="2268"/>
                <w:tab w:val="left" w:pos="2551"/>
                <w:tab w:val="right" w:pos="5102"/>
                <w:tab w:val="left" w:pos="5386"/>
                <w:tab w:val="right" w:pos="10420"/>
              </w:tabs>
              <w:rPr>
                <w:rFonts w:ascii="Arial" w:hAnsi="Arial" w:cs="Arial"/>
                <w:sz w:val="20"/>
                <w:szCs w:val="20"/>
              </w:rPr>
            </w:pPr>
            <w:r>
              <w:rPr>
                <w:rFonts w:ascii="Arial" w:hAnsi="Arial" w:cs="Arial"/>
                <w:sz w:val="20"/>
                <w:szCs w:val="20"/>
              </w:rPr>
              <w:t>Durchführende Fachperson:</w:t>
            </w:r>
          </w:p>
        </w:tc>
        <w:tc>
          <w:tcPr>
            <w:tcW w:w="1701" w:type="dxa"/>
            <w:gridSpan w:val="4"/>
            <w:tcBorders>
              <w:top w:val="nil"/>
              <w:left w:val="nil"/>
              <w:bottom w:val="single" w:sz="2" w:space="0" w:color="auto"/>
              <w:right w:val="nil"/>
            </w:tcBorders>
          </w:tcPr>
          <w:p w14:paraId="6FF20F09" w14:textId="77777777" w:rsidR="006B407B" w:rsidRPr="0063316C" w:rsidRDefault="006B407B" w:rsidP="00082392">
            <w:pPr>
              <w:rPr>
                <w:sz w:val="20"/>
                <w:szCs w:val="20"/>
              </w:rPr>
            </w:pPr>
          </w:p>
        </w:tc>
        <w:tc>
          <w:tcPr>
            <w:tcW w:w="283" w:type="dxa"/>
            <w:tcBorders>
              <w:top w:val="nil"/>
              <w:left w:val="nil"/>
              <w:bottom w:val="single" w:sz="2" w:space="0" w:color="auto"/>
              <w:right w:val="nil"/>
            </w:tcBorders>
          </w:tcPr>
          <w:p w14:paraId="3437C38E" w14:textId="77777777" w:rsidR="006B407B" w:rsidRPr="0063316C" w:rsidRDefault="006B407B" w:rsidP="00082392">
            <w:pPr>
              <w:rPr>
                <w:sz w:val="20"/>
                <w:szCs w:val="20"/>
              </w:rPr>
            </w:pPr>
          </w:p>
        </w:tc>
        <w:tc>
          <w:tcPr>
            <w:tcW w:w="709" w:type="dxa"/>
            <w:tcBorders>
              <w:top w:val="nil"/>
              <w:left w:val="nil"/>
              <w:bottom w:val="single" w:sz="2" w:space="0" w:color="auto"/>
              <w:right w:val="nil"/>
            </w:tcBorders>
          </w:tcPr>
          <w:p w14:paraId="5A55FF04" w14:textId="77777777" w:rsidR="006B407B" w:rsidRPr="0063316C" w:rsidRDefault="006B407B" w:rsidP="00082392">
            <w:pPr>
              <w:rPr>
                <w:sz w:val="20"/>
                <w:szCs w:val="20"/>
              </w:rPr>
            </w:pPr>
          </w:p>
        </w:tc>
        <w:tc>
          <w:tcPr>
            <w:tcW w:w="4241" w:type="dxa"/>
            <w:gridSpan w:val="4"/>
            <w:tcBorders>
              <w:top w:val="nil"/>
              <w:left w:val="nil"/>
              <w:bottom w:val="single" w:sz="2" w:space="0" w:color="auto"/>
              <w:right w:val="nil"/>
            </w:tcBorders>
          </w:tcPr>
          <w:p w14:paraId="302533E4" w14:textId="77777777" w:rsidR="006B407B" w:rsidRPr="0063316C" w:rsidRDefault="006B407B" w:rsidP="00082392">
            <w:pPr>
              <w:rPr>
                <w:sz w:val="20"/>
                <w:szCs w:val="20"/>
              </w:rPr>
            </w:pPr>
          </w:p>
        </w:tc>
      </w:tr>
      <w:tr w:rsidR="00B6084B" w:rsidRPr="0063316C" w14:paraId="0CD8FB16" w14:textId="77777777" w:rsidTr="00B6084B">
        <w:tc>
          <w:tcPr>
            <w:tcW w:w="426" w:type="dxa"/>
            <w:tcBorders>
              <w:top w:val="nil"/>
              <w:left w:val="nil"/>
              <w:bottom w:val="nil"/>
              <w:right w:val="nil"/>
            </w:tcBorders>
          </w:tcPr>
          <w:p w14:paraId="064DE0B4" w14:textId="77777777" w:rsidR="006B407B" w:rsidRPr="0063316C" w:rsidRDefault="006B407B" w:rsidP="00082392">
            <w:pPr>
              <w:rPr>
                <w:sz w:val="20"/>
                <w:szCs w:val="20"/>
              </w:rPr>
            </w:pPr>
          </w:p>
        </w:tc>
        <w:tc>
          <w:tcPr>
            <w:tcW w:w="2835" w:type="dxa"/>
            <w:gridSpan w:val="3"/>
            <w:tcBorders>
              <w:top w:val="nil"/>
              <w:left w:val="nil"/>
              <w:bottom w:val="nil"/>
              <w:right w:val="nil"/>
            </w:tcBorders>
          </w:tcPr>
          <w:p w14:paraId="74B208D1" w14:textId="77777777" w:rsidR="006B407B" w:rsidRPr="0063316C" w:rsidRDefault="006B407B" w:rsidP="00082392">
            <w:pPr>
              <w:rPr>
                <w:sz w:val="20"/>
                <w:szCs w:val="20"/>
              </w:rPr>
            </w:pPr>
          </w:p>
        </w:tc>
        <w:tc>
          <w:tcPr>
            <w:tcW w:w="1701" w:type="dxa"/>
            <w:gridSpan w:val="4"/>
            <w:tcBorders>
              <w:top w:val="single" w:sz="2" w:space="0" w:color="auto"/>
              <w:left w:val="nil"/>
              <w:bottom w:val="nil"/>
              <w:right w:val="nil"/>
            </w:tcBorders>
          </w:tcPr>
          <w:p w14:paraId="6D09394D" w14:textId="77777777" w:rsidR="006B407B" w:rsidRPr="0063316C" w:rsidRDefault="006B407B" w:rsidP="00082392">
            <w:pPr>
              <w:rPr>
                <w:sz w:val="20"/>
                <w:szCs w:val="20"/>
              </w:rPr>
            </w:pPr>
          </w:p>
        </w:tc>
        <w:tc>
          <w:tcPr>
            <w:tcW w:w="283" w:type="dxa"/>
            <w:tcBorders>
              <w:top w:val="nil"/>
              <w:left w:val="nil"/>
              <w:bottom w:val="nil"/>
              <w:right w:val="nil"/>
            </w:tcBorders>
          </w:tcPr>
          <w:p w14:paraId="15E83716" w14:textId="77777777" w:rsidR="006B407B" w:rsidRPr="0063316C" w:rsidRDefault="006B407B" w:rsidP="00082392">
            <w:pPr>
              <w:rPr>
                <w:sz w:val="20"/>
                <w:szCs w:val="20"/>
              </w:rPr>
            </w:pPr>
          </w:p>
        </w:tc>
        <w:tc>
          <w:tcPr>
            <w:tcW w:w="709" w:type="dxa"/>
            <w:tcBorders>
              <w:top w:val="nil"/>
              <w:left w:val="nil"/>
              <w:bottom w:val="nil"/>
              <w:right w:val="nil"/>
            </w:tcBorders>
          </w:tcPr>
          <w:p w14:paraId="08960111" w14:textId="77777777" w:rsidR="006B407B" w:rsidRPr="0063316C" w:rsidRDefault="006B407B" w:rsidP="00082392">
            <w:pPr>
              <w:rPr>
                <w:sz w:val="20"/>
                <w:szCs w:val="20"/>
              </w:rPr>
            </w:pPr>
          </w:p>
        </w:tc>
        <w:tc>
          <w:tcPr>
            <w:tcW w:w="1276" w:type="dxa"/>
            <w:tcBorders>
              <w:top w:val="single" w:sz="2" w:space="0" w:color="auto"/>
              <w:left w:val="nil"/>
              <w:bottom w:val="nil"/>
              <w:right w:val="nil"/>
            </w:tcBorders>
          </w:tcPr>
          <w:p w14:paraId="7DB393E2" w14:textId="77777777" w:rsidR="006B407B" w:rsidRPr="0063316C" w:rsidRDefault="006B407B" w:rsidP="00082392">
            <w:pPr>
              <w:rPr>
                <w:sz w:val="20"/>
                <w:szCs w:val="20"/>
              </w:rPr>
            </w:pPr>
          </w:p>
        </w:tc>
        <w:tc>
          <w:tcPr>
            <w:tcW w:w="567" w:type="dxa"/>
            <w:gridSpan w:val="2"/>
            <w:tcBorders>
              <w:top w:val="nil"/>
              <w:left w:val="nil"/>
              <w:bottom w:val="nil"/>
              <w:right w:val="nil"/>
            </w:tcBorders>
          </w:tcPr>
          <w:p w14:paraId="6D3D3378" w14:textId="77777777" w:rsidR="006B407B" w:rsidRPr="0063316C" w:rsidRDefault="006B407B" w:rsidP="00082392">
            <w:pPr>
              <w:rPr>
                <w:sz w:val="20"/>
                <w:szCs w:val="20"/>
              </w:rPr>
            </w:pPr>
          </w:p>
        </w:tc>
        <w:tc>
          <w:tcPr>
            <w:tcW w:w="2398" w:type="dxa"/>
            <w:tcBorders>
              <w:top w:val="single" w:sz="2" w:space="0" w:color="auto"/>
              <w:left w:val="nil"/>
              <w:bottom w:val="nil"/>
              <w:right w:val="nil"/>
            </w:tcBorders>
          </w:tcPr>
          <w:p w14:paraId="5FEC71DC" w14:textId="77777777" w:rsidR="006B407B" w:rsidRPr="0063316C" w:rsidRDefault="006B407B" w:rsidP="00082392">
            <w:pPr>
              <w:rPr>
                <w:sz w:val="20"/>
                <w:szCs w:val="20"/>
              </w:rPr>
            </w:pPr>
          </w:p>
        </w:tc>
      </w:tr>
      <w:tr w:rsidR="006B407B" w:rsidRPr="0063316C" w14:paraId="4CBECCB4" w14:textId="77777777" w:rsidTr="00B6084B">
        <w:tc>
          <w:tcPr>
            <w:tcW w:w="426" w:type="dxa"/>
            <w:tcBorders>
              <w:top w:val="nil"/>
              <w:left w:val="nil"/>
              <w:bottom w:val="nil"/>
              <w:right w:val="nil"/>
            </w:tcBorders>
          </w:tcPr>
          <w:p w14:paraId="7B253FA0" w14:textId="77777777" w:rsidR="006B407B" w:rsidRPr="0063316C" w:rsidRDefault="006B407B" w:rsidP="00082392">
            <w:pPr>
              <w:rPr>
                <w:sz w:val="20"/>
                <w:szCs w:val="20"/>
              </w:rPr>
            </w:pPr>
          </w:p>
        </w:tc>
        <w:tc>
          <w:tcPr>
            <w:tcW w:w="3827" w:type="dxa"/>
            <w:gridSpan w:val="5"/>
            <w:tcBorders>
              <w:top w:val="nil"/>
              <w:left w:val="nil"/>
              <w:bottom w:val="nil"/>
              <w:right w:val="nil"/>
            </w:tcBorders>
          </w:tcPr>
          <w:p w14:paraId="5F06C5A6" w14:textId="0512C153" w:rsidR="006B407B" w:rsidRPr="006B407B" w:rsidRDefault="006B407B" w:rsidP="00082392">
            <w:pPr>
              <w:pStyle w:val="EinfAbs"/>
              <w:tabs>
                <w:tab w:val="left" w:pos="283"/>
                <w:tab w:val="left" w:pos="2268"/>
                <w:tab w:val="left" w:pos="2551"/>
                <w:tab w:val="right" w:pos="5102"/>
                <w:tab w:val="left" w:pos="5386"/>
                <w:tab w:val="right" w:pos="10420"/>
              </w:tabs>
              <w:rPr>
                <w:rFonts w:ascii="Arial" w:hAnsi="Arial" w:cs="Arial"/>
                <w:sz w:val="20"/>
                <w:szCs w:val="20"/>
              </w:rPr>
            </w:pPr>
            <w:r>
              <w:rPr>
                <w:rFonts w:ascii="Arial" w:hAnsi="Arial" w:cs="Arial"/>
                <w:sz w:val="20"/>
                <w:szCs w:val="20"/>
              </w:rPr>
              <w:t>Unterschrift durchführende Fachperson:</w:t>
            </w:r>
          </w:p>
        </w:tc>
        <w:tc>
          <w:tcPr>
            <w:tcW w:w="709" w:type="dxa"/>
            <w:gridSpan w:val="2"/>
            <w:tcBorders>
              <w:top w:val="nil"/>
              <w:left w:val="nil"/>
              <w:bottom w:val="single" w:sz="2" w:space="0" w:color="auto"/>
              <w:right w:val="nil"/>
            </w:tcBorders>
          </w:tcPr>
          <w:p w14:paraId="21D95A22" w14:textId="77777777" w:rsidR="006B407B" w:rsidRPr="0063316C" w:rsidRDefault="006B407B" w:rsidP="00082392">
            <w:pPr>
              <w:rPr>
                <w:sz w:val="20"/>
                <w:szCs w:val="20"/>
              </w:rPr>
            </w:pPr>
          </w:p>
        </w:tc>
        <w:tc>
          <w:tcPr>
            <w:tcW w:w="283" w:type="dxa"/>
            <w:tcBorders>
              <w:top w:val="nil"/>
              <w:left w:val="nil"/>
              <w:bottom w:val="single" w:sz="2" w:space="0" w:color="auto"/>
              <w:right w:val="nil"/>
            </w:tcBorders>
          </w:tcPr>
          <w:p w14:paraId="2A638240" w14:textId="77777777" w:rsidR="006B407B" w:rsidRPr="0063316C" w:rsidRDefault="006B407B" w:rsidP="00082392">
            <w:pPr>
              <w:rPr>
                <w:sz w:val="20"/>
                <w:szCs w:val="20"/>
              </w:rPr>
            </w:pPr>
          </w:p>
        </w:tc>
        <w:tc>
          <w:tcPr>
            <w:tcW w:w="709" w:type="dxa"/>
            <w:tcBorders>
              <w:top w:val="nil"/>
              <w:left w:val="nil"/>
              <w:bottom w:val="single" w:sz="2" w:space="0" w:color="auto"/>
              <w:right w:val="nil"/>
            </w:tcBorders>
          </w:tcPr>
          <w:p w14:paraId="4688980F" w14:textId="77777777" w:rsidR="006B407B" w:rsidRPr="0063316C" w:rsidRDefault="006B407B" w:rsidP="00082392">
            <w:pPr>
              <w:rPr>
                <w:sz w:val="20"/>
                <w:szCs w:val="20"/>
              </w:rPr>
            </w:pPr>
          </w:p>
        </w:tc>
        <w:tc>
          <w:tcPr>
            <w:tcW w:w="4241" w:type="dxa"/>
            <w:gridSpan w:val="4"/>
            <w:tcBorders>
              <w:top w:val="nil"/>
              <w:left w:val="nil"/>
              <w:bottom w:val="single" w:sz="2" w:space="0" w:color="auto"/>
              <w:right w:val="nil"/>
            </w:tcBorders>
          </w:tcPr>
          <w:p w14:paraId="013E43E1" w14:textId="77777777" w:rsidR="006B407B" w:rsidRPr="0063316C" w:rsidRDefault="006B407B" w:rsidP="00082392">
            <w:pPr>
              <w:rPr>
                <w:sz w:val="20"/>
                <w:szCs w:val="20"/>
              </w:rPr>
            </w:pPr>
          </w:p>
        </w:tc>
      </w:tr>
      <w:tr w:rsidR="00B6084B" w:rsidRPr="0063316C" w14:paraId="6C96A3BB" w14:textId="77777777" w:rsidTr="00B6084B">
        <w:tc>
          <w:tcPr>
            <w:tcW w:w="426" w:type="dxa"/>
            <w:tcBorders>
              <w:top w:val="nil"/>
              <w:left w:val="nil"/>
              <w:bottom w:val="nil"/>
              <w:right w:val="nil"/>
            </w:tcBorders>
          </w:tcPr>
          <w:p w14:paraId="4402CF93" w14:textId="77777777" w:rsidR="006B407B" w:rsidRPr="0063316C" w:rsidRDefault="006B407B" w:rsidP="00082392">
            <w:pPr>
              <w:rPr>
                <w:sz w:val="20"/>
                <w:szCs w:val="20"/>
              </w:rPr>
            </w:pPr>
          </w:p>
        </w:tc>
        <w:tc>
          <w:tcPr>
            <w:tcW w:w="3827" w:type="dxa"/>
            <w:gridSpan w:val="5"/>
            <w:tcBorders>
              <w:top w:val="nil"/>
              <w:left w:val="nil"/>
              <w:bottom w:val="nil"/>
              <w:right w:val="nil"/>
            </w:tcBorders>
          </w:tcPr>
          <w:p w14:paraId="3AE20329" w14:textId="77777777" w:rsidR="006B407B" w:rsidRPr="0063316C" w:rsidRDefault="006B407B" w:rsidP="00082392">
            <w:pPr>
              <w:rPr>
                <w:sz w:val="20"/>
                <w:szCs w:val="20"/>
              </w:rPr>
            </w:pPr>
          </w:p>
        </w:tc>
        <w:tc>
          <w:tcPr>
            <w:tcW w:w="709" w:type="dxa"/>
            <w:gridSpan w:val="2"/>
            <w:tcBorders>
              <w:top w:val="single" w:sz="2" w:space="0" w:color="auto"/>
              <w:left w:val="nil"/>
              <w:bottom w:val="nil"/>
              <w:right w:val="nil"/>
            </w:tcBorders>
          </w:tcPr>
          <w:p w14:paraId="0B9FFDAF" w14:textId="77777777" w:rsidR="006B407B" w:rsidRPr="0063316C" w:rsidRDefault="006B407B" w:rsidP="00082392">
            <w:pPr>
              <w:rPr>
                <w:sz w:val="20"/>
                <w:szCs w:val="20"/>
              </w:rPr>
            </w:pPr>
          </w:p>
        </w:tc>
        <w:tc>
          <w:tcPr>
            <w:tcW w:w="283" w:type="dxa"/>
            <w:tcBorders>
              <w:top w:val="single" w:sz="2" w:space="0" w:color="auto"/>
              <w:left w:val="nil"/>
              <w:bottom w:val="nil"/>
              <w:right w:val="nil"/>
            </w:tcBorders>
          </w:tcPr>
          <w:p w14:paraId="13D3E87C" w14:textId="77777777" w:rsidR="006B407B" w:rsidRPr="0063316C" w:rsidRDefault="006B407B" w:rsidP="00082392">
            <w:pPr>
              <w:rPr>
                <w:sz w:val="20"/>
                <w:szCs w:val="20"/>
              </w:rPr>
            </w:pPr>
          </w:p>
        </w:tc>
        <w:tc>
          <w:tcPr>
            <w:tcW w:w="709" w:type="dxa"/>
            <w:tcBorders>
              <w:top w:val="single" w:sz="2" w:space="0" w:color="auto"/>
              <w:left w:val="nil"/>
              <w:bottom w:val="nil"/>
              <w:right w:val="nil"/>
            </w:tcBorders>
          </w:tcPr>
          <w:p w14:paraId="438AA295" w14:textId="77777777" w:rsidR="006B407B" w:rsidRPr="0063316C" w:rsidRDefault="006B407B" w:rsidP="00082392">
            <w:pPr>
              <w:rPr>
                <w:sz w:val="20"/>
                <w:szCs w:val="20"/>
              </w:rPr>
            </w:pPr>
          </w:p>
        </w:tc>
        <w:tc>
          <w:tcPr>
            <w:tcW w:w="4241" w:type="dxa"/>
            <w:gridSpan w:val="4"/>
            <w:tcBorders>
              <w:top w:val="single" w:sz="2" w:space="0" w:color="auto"/>
              <w:left w:val="nil"/>
              <w:bottom w:val="nil"/>
              <w:right w:val="nil"/>
            </w:tcBorders>
          </w:tcPr>
          <w:p w14:paraId="388BF72F" w14:textId="77777777" w:rsidR="006B407B" w:rsidRPr="0063316C" w:rsidRDefault="006B407B" w:rsidP="00082392">
            <w:pPr>
              <w:rPr>
                <w:sz w:val="20"/>
                <w:szCs w:val="20"/>
              </w:rPr>
            </w:pPr>
          </w:p>
        </w:tc>
      </w:tr>
    </w:tbl>
    <w:p w14:paraId="0ADF746D" w14:textId="2AE229A7" w:rsidR="0063316C" w:rsidRDefault="0063316C" w:rsidP="0063316C">
      <w:pPr>
        <w:spacing w:line="240" w:lineRule="atLeast"/>
        <w:ind w:left="284" w:hanging="284"/>
      </w:pPr>
    </w:p>
    <w:p w14:paraId="4164BB04" w14:textId="50677001" w:rsidR="00F020C7" w:rsidRDefault="00F020C7" w:rsidP="0063316C">
      <w:pPr>
        <w:spacing w:line="240" w:lineRule="atLeast"/>
        <w:ind w:left="284" w:hanging="284"/>
      </w:pPr>
    </w:p>
    <w:p w14:paraId="2B40B141" w14:textId="6C1AF9F6" w:rsidR="00F020C7" w:rsidRDefault="00F020C7" w:rsidP="0063316C">
      <w:pPr>
        <w:spacing w:line="240" w:lineRule="atLeast"/>
        <w:ind w:left="284" w:hanging="284"/>
      </w:pPr>
    </w:p>
    <w:p w14:paraId="61F44934" w14:textId="73A92D06" w:rsidR="00F020C7" w:rsidRDefault="00F020C7" w:rsidP="0088749F">
      <w:pPr>
        <w:pBdr>
          <w:top w:val="single" w:sz="6" w:space="1" w:color="auto"/>
        </w:pBdr>
        <w:spacing w:line="240" w:lineRule="atLeast"/>
        <w:ind w:left="284" w:hanging="284"/>
      </w:pPr>
    </w:p>
    <w:p w14:paraId="3C3136EA" w14:textId="77777777" w:rsidR="00F020C7" w:rsidRDefault="00F020C7" w:rsidP="0063316C">
      <w:pPr>
        <w:spacing w:line="240" w:lineRule="atLeast"/>
        <w:ind w:left="284" w:hanging="284"/>
      </w:pPr>
    </w:p>
    <w:p w14:paraId="105B142D" w14:textId="1121AF88" w:rsidR="00F020C7" w:rsidRDefault="00F020C7" w:rsidP="0063316C">
      <w:pPr>
        <w:spacing w:line="240" w:lineRule="atLeast"/>
        <w:ind w:left="284" w:hanging="284"/>
      </w:pPr>
    </w:p>
    <w:p w14:paraId="2DC14FB1" w14:textId="77777777" w:rsidR="00F020C7" w:rsidRPr="00F020C7" w:rsidRDefault="00F020C7" w:rsidP="00F020C7">
      <w:pPr>
        <w:autoSpaceDE w:val="0"/>
        <w:autoSpaceDN w:val="0"/>
        <w:adjustRightInd w:val="0"/>
        <w:spacing w:line="288" w:lineRule="auto"/>
        <w:textAlignment w:val="center"/>
        <w:rPr>
          <w:rFonts w:cs="Arial"/>
          <w:color w:val="000000"/>
          <w:sz w:val="36"/>
          <w:szCs w:val="36"/>
        </w:rPr>
      </w:pPr>
      <w:r w:rsidRPr="00F020C7">
        <w:rPr>
          <w:rFonts w:cs="Arial"/>
          <w:color w:val="000000"/>
          <w:sz w:val="36"/>
          <w:szCs w:val="36"/>
        </w:rPr>
        <w:t>Liste der Kältefachfirmen, welche die Kälteanlage betreuen</w:t>
      </w:r>
    </w:p>
    <w:p w14:paraId="5457BC30" w14:textId="47149309" w:rsidR="00F020C7" w:rsidRDefault="00F020C7" w:rsidP="0063316C">
      <w:pPr>
        <w:spacing w:line="240" w:lineRule="atLeast"/>
        <w:ind w:left="284" w:hanging="284"/>
      </w:pPr>
    </w:p>
    <w:p w14:paraId="71525F71" w14:textId="77777777" w:rsidR="00F020C7" w:rsidRPr="00F020C7" w:rsidRDefault="00F020C7" w:rsidP="00F020C7">
      <w:pPr>
        <w:autoSpaceDE w:val="0"/>
        <w:autoSpaceDN w:val="0"/>
        <w:adjustRightInd w:val="0"/>
        <w:spacing w:line="288" w:lineRule="auto"/>
        <w:textAlignment w:val="center"/>
        <w:rPr>
          <w:rFonts w:cs="Arial"/>
          <w:color w:val="000000"/>
          <w:sz w:val="18"/>
          <w:szCs w:val="18"/>
        </w:rPr>
      </w:pPr>
      <w:r w:rsidRPr="00F020C7">
        <w:rPr>
          <w:rFonts w:cs="Arial"/>
          <w:color w:val="000000"/>
          <w:sz w:val="18"/>
          <w:szCs w:val="18"/>
        </w:rPr>
        <w:t>Unternehmen, welche die Kälteanlage oder Wärmepumpe betreuen, tragen sich in die untenstehende Liste ein. Im Journal mit den Unterhaltsarbeiten (Seite 6 und folgende) muss nur noch die Nummer [Nr.] der Kältefirma eingetragen werden.</w:t>
      </w:r>
    </w:p>
    <w:p w14:paraId="7B59ACEA" w14:textId="3A4B7562" w:rsidR="00F020C7" w:rsidRDefault="00F020C7" w:rsidP="0063316C">
      <w:pPr>
        <w:spacing w:line="240" w:lineRule="atLeast"/>
        <w:ind w:left="284" w:hanging="284"/>
      </w:pPr>
    </w:p>
    <w:tbl>
      <w:tblPr>
        <w:tblStyle w:val="Tabellenraster"/>
        <w:tblW w:w="10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3686"/>
        <w:gridCol w:w="2268"/>
        <w:gridCol w:w="1134"/>
        <w:gridCol w:w="2540"/>
      </w:tblGrid>
      <w:tr w:rsidR="00F020C7" w:rsidRPr="00F020C7" w14:paraId="417A57C7" w14:textId="77777777" w:rsidTr="0088749F">
        <w:trPr>
          <w:trHeight w:hRule="exact" w:val="340"/>
        </w:trPr>
        <w:tc>
          <w:tcPr>
            <w:tcW w:w="567" w:type="dxa"/>
            <w:shd w:val="clear" w:color="auto" w:fill="D9D9D9" w:themeFill="background1" w:themeFillShade="D9"/>
            <w:vAlign w:val="center"/>
          </w:tcPr>
          <w:p w14:paraId="295A262B" w14:textId="15CF01D5" w:rsidR="00F020C7" w:rsidRPr="00F020C7" w:rsidRDefault="00F020C7" w:rsidP="00F020C7">
            <w:pPr>
              <w:rPr>
                <w:rFonts w:cs="Arial"/>
                <w:sz w:val="18"/>
                <w:szCs w:val="18"/>
              </w:rPr>
            </w:pPr>
            <w:r w:rsidRPr="00F020C7">
              <w:rPr>
                <w:rFonts w:cs="Arial"/>
                <w:sz w:val="18"/>
                <w:szCs w:val="18"/>
              </w:rPr>
              <w:t>Nr.</w:t>
            </w:r>
          </w:p>
        </w:tc>
        <w:tc>
          <w:tcPr>
            <w:tcW w:w="3686" w:type="dxa"/>
            <w:shd w:val="clear" w:color="auto" w:fill="D9D9D9" w:themeFill="background1" w:themeFillShade="D9"/>
            <w:vAlign w:val="center"/>
          </w:tcPr>
          <w:p w14:paraId="02770AEE" w14:textId="37822559" w:rsidR="00F020C7" w:rsidRPr="00F020C7" w:rsidRDefault="00F020C7" w:rsidP="00F020C7">
            <w:pPr>
              <w:rPr>
                <w:rFonts w:cs="Arial"/>
                <w:sz w:val="18"/>
                <w:szCs w:val="18"/>
              </w:rPr>
            </w:pPr>
            <w:r w:rsidRPr="00F020C7">
              <w:rPr>
                <w:rFonts w:cs="Arial"/>
                <w:sz w:val="18"/>
                <w:szCs w:val="18"/>
              </w:rPr>
              <w:t>Firma</w:t>
            </w:r>
          </w:p>
        </w:tc>
        <w:tc>
          <w:tcPr>
            <w:tcW w:w="2268" w:type="dxa"/>
            <w:shd w:val="clear" w:color="auto" w:fill="D9D9D9" w:themeFill="background1" w:themeFillShade="D9"/>
            <w:vAlign w:val="center"/>
          </w:tcPr>
          <w:p w14:paraId="6ED169BC" w14:textId="755355B9" w:rsidR="00F020C7" w:rsidRPr="00F020C7" w:rsidRDefault="00F020C7" w:rsidP="00082392">
            <w:pPr>
              <w:rPr>
                <w:rFonts w:cs="Arial"/>
                <w:sz w:val="18"/>
                <w:szCs w:val="18"/>
              </w:rPr>
            </w:pPr>
            <w:r w:rsidRPr="00F020C7">
              <w:rPr>
                <w:rFonts w:cs="Arial"/>
                <w:sz w:val="18"/>
                <w:szCs w:val="18"/>
              </w:rPr>
              <w:t>Strasse, Nr</w:t>
            </w:r>
          </w:p>
        </w:tc>
        <w:tc>
          <w:tcPr>
            <w:tcW w:w="1134" w:type="dxa"/>
            <w:shd w:val="clear" w:color="auto" w:fill="D9D9D9" w:themeFill="background1" w:themeFillShade="D9"/>
            <w:vAlign w:val="center"/>
          </w:tcPr>
          <w:p w14:paraId="72D23A91" w14:textId="2E252B8D" w:rsidR="00F020C7" w:rsidRPr="00F020C7" w:rsidRDefault="00F020C7" w:rsidP="00082392">
            <w:pPr>
              <w:rPr>
                <w:rFonts w:cs="Arial"/>
                <w:sz w:val="18"/>
                <w:szCs w:val="18"/>
              </w:rPr>
            </w:pPr>
            <w:r w:rsidRPr="00F020C7">
              <w:rPr>
                <w:rFonts w:cs="Arial"/>
                <w:sz w:val="18"/>
                <w:szCs w:val="18"/>
              </w:rPr>
              <w:t>PLZ</w:t>
            </w:r>
          </w:p>
        </w:tc>
        <w:tc>
          <w:tcPr>
            <w:tcW w:w="2540" w:type="dxa"/>
            <w:shd w:val="clear" w:color="auto" w:fill="D9D9D9" w:themeFill="background1" w:themeFillShade="D9"/>
            <w:vAlign w:val="center"/>
          </w:tcPr>
          <w:p w14:paraId="061DD4D3" w14:textId="2F0D5134" w:rsidR="00F020C7" w:rsidRPr="00F020C7" w:rsidRDefault="00F020C7" w:rsidP="00082392">
            <w:pPr>
              <w:rPr>
                <w:rFonts w:cs="Arial"/>
                <w:sz w:val="18"/>
                <w:szCs w:val="18"/>
              </w:rPr>
            </w:pPr>
            <w:r w:rsidRPr="00F020C7">
              <w:rPr>
                <w:rFonts w:cs="Arial"/>
                <w:sz w:val="18"/>
                <w:szCs w:val="18"/>
              </w:rPr>
              <w:t>Ort</w:t>
            </w:r>
          </w:p>
        </w:tc>
      </w:tr>
      <w:tr w:rsidR="00F020C7" w:rsidRPr="00F020C7" w14:paraId="299AAB07" w14:textId="77777777" w:rsidTr="0088749F">
        <w:trPr>
          <w:trHeight w:hRule="exact" w:val="567"/>
        </w:trPr>
        <w:tc>
          <w:tcPr>
            <w:tcW w:w="567" w:type="dxa"/>
            <w:tcBorders>
              <w:bottom w:val="single" w:sz="2" w:space="0" w:color="auto"/>
            </w:tcBorders>
            <w:vAlign w:val="center"/>
          </w:tcPr>
          <w:p w14:paraId="6ADAA683" w14:textId="787D8F17" w:rsidR="00F020C7" w:rsidRPr="00F020C7" w:rsidRDefault="00F020C7" w:rsidP="00F020C7">
            <w:pPr>
              <w:pStyle w:val="EinfAbs"/>
              <w:rPr>
                <w:rFonts w:ascii="Arial" w:hAnsi="Arial" w:cs="Arial"/>
                <w:sz w:val="20"/>
                <w:szCs w:val="20"/>
              </w:rPr>
            </w:pPr>
            <w:r w:rsidRPr="00F020C7">
              <w:rPr>
                <w:rFonts w:ascii="Arial" w:hAnsi="Arial" w:cs="Arial"/>
                <w:sz w:val="20"/>
                <w:szCs w:val="20"/>
              </w:rPr>
              <w:t>[1]</w:t>
            </w:r>
          </w:p>
        </w:tc>
        <w:tc>
          <w:tcPr>
            <w:tcW w:w="9628" w:type="dxa"/>
            <w:gridSpan w:val="4"/>
            <w:tcBorders>
              <w:bottom w:val="single" w:sz="2" w:space="0" w:color="auto"/>
            </w:tcBorders>
            <w:vAlign w:val="center"/>
          </w:tcPr>
          <w:p w14:paraId="0FE6F03A" w14:textId="03E759B9" w:rsidR="00F020C7" w:rsidRPr="00F020C7" w:rsidRDefault="00F020C7" w:rsidP="00F020C7">
            <w:pPr>
              <w:pStyle w:val="EinfAbs"/>
              <w:jc w:val="both"/>
              <w:rPr>
                <w:rFonts w:ascii="Arial" w:hAnsi="Arial" w:cs="Arial"/>
                <w:sz w:val="18"/>
                <w:szCs w:val="18"/>
              </w:rPr>
            </w:pPr>
            <w:r w:rsidRPr="00F020C7">
              <w:rPr>
                <w:rFonts w:ascii="Arial" w:hAnsi="Arial" w:cs="Arial"/>
                <w:sz w:val="18"/>
                <w:szCs w:val="18"/>
              </w:rPr>
              <w:t>siehe oben (Kältefachfirma, welche die Kälteanlage in Betrieb genommen hat)</w:t>
            </w:r>
          </w:p>
        </w:tc>
      </w:tr>
      <w:tr w:rsidR="00F020C7" w:rsidRPr="00F020C7" w14:paraId="1FD435D3" w14:textId="77777777" w:rsidTr="00F020C7">
        <w:trPr>
          <w:trHeight w:hRule="exact" w:val="567"/>
        </w:trPr>
        <w:tc>
          <w:tcPr>
            <w:tcW w:w="567" w:type="dxa"/>
            <w:tcBorders>
              <w:top w:val="single" w:sz="2" w:space="0" w:color="auto"/>
              <w:bottom w:val="single" w:sz="2" w:space="0" w:color="auto"/>
            </w:tcBorders>
            <w:vAlign w:val="center"/>
          </w:tcPr>
          <w:p w14:paraId="2D9FE9BC" w14:textId="5D69C521" w:rsidR="00F020C7" w:rsidRPr="00F020C7" w:rsidRDefault="00F020C7" w:rsidP="00F020C7">
            <w:pPr>
              <w:pStyle w:val="EinfAbs"/>
              <w:rPr>
                <w:rFonts w:ascii="Arial" w:hAnsi="Arial" w:cs="Arial"/>
                <w:sz w:val="20"/>
                <w:szCs w:val="20"/>
              </w:rPr>
            </w:pPr>
            <w:r w:rsidRPr="00F020C7">
              <w:rPr>
                <w:rFonts w:ascii="Arial" w:hAnsi="Arial" w:cs="Arial"/>
                <w:sz w:val="20"/>
                <w:szCs w:val="20"/>
              </w:rPr>
              <w:t>[2]</w:t>
            </w:r>
          </w:p>
        </w:tc>
        <w:tc>
          <w:tcPr>
            <w:tcW w:w="3686" w:type="dxa"/>
            <w:tcBorders>
              <w:top w:val="single" w:sz="2" w:space="0" w:color="auto"/>
              <w:bottom w:val="single" w:sz="2" w:space="0" w:color="auto"/>
            </w:tcBorders>
            <w:vAlign w:val="center"/>
          </w:tcPr>
          <w:p w14:paraId="6AD6A1FE" w14:textId="77777777" w:rsidR="00F020C7" w:rsidRPr="00F020C7" w:rsidRDefault="00F020C7" w:rsidP="00082392">
            <w:pPr>
              <w:rPr>
                <w:rFonts w:cs="Arial"/>
                <w:sz w:val="18"/>
                <w:szCs w:val="18"/>
              </w:rPr>
            </w:pPr>
          </w:p>
        </w:tc>
        <w:tc>
          <w:tcPr>
            <w:tcW w:w="2268" w:type="dxa"/>
            <w:tcBorders>
              <w:top w:val="single" w:sz="2" w:space="0" w:color="auto"/>
              <w:bottom w:val="single" w:sz="2" w:space="0" w:color="auto"/>
            </w:tcBorders>
            <w:vAlign w:val="center"/>
          </w:tcPr>
          <w:p w14:paraId="05484BB3" w14:textId="77777777" w:rsidR="00F020C7" w:rsidRPr="00F020C7" w:rsidRDefault="00F020C7" w:rsidP="00082392">
            <w:pPr>
              <w:rPr>
                <w:rFonts w:cs="Arial"/>
                <w:sz w:val="18"/>
                <w:szCs w:val="18"/>
              </w:rPr>
            </w:pPr>
          </w:p>
        </w:tc>
        <w:tc>
          <w:tcPr>
            <w:tcW w:w="1134" w:type="dxa"/>
            <w:tcBorders>
              <w:top w:val="single" w:sz="2" w:space="0" w:color="auto"/>
              <w:bottom w:val="single" w:sz="2" w:space="0" w:color="auto"/>
            </w:tcBorders>
            <w:vAlign w:val="center"/>
          </w:tcPr>
          <w:p w14:paraId="418CB28C" w14:textId="77777777" w:rsidR="00F020C7" w:rsidRPr="00F020C7" w:rsidRDefault="00F020C7" w:rsidP="00082392">
            <w:pPr>
              <w:rPr>
                <w:rFonts w:cs="Arial"/>
                <w:sz w:val="18"/>
                <w:szCs w:val="18"/>
              </w:rPr>
            </w:pPr>
          </w:p>
        </w:tc>
        <w:tc>
          <w:tcPr>
            <w:tcW w:w="2540" w:type="dxa"/>
            <w:tcBorders>
              <w:top w:val="single" w:sz="2" w:space="0" w:color="auto"/>
              <w:bottom w:val="single" w:sz="2" w:space="0" w:color="auto"/>
            </w:tcBorders>
            <w:vAlign w:val="center"/>
          </w:tcPr>
          <w:p w14:paraId="4DAA7841" w14:textId="77777777" w:rsidR="00F020C7" w:rsidRPr="00F020C7" w:rsidRDefault="00F020C7" w:rsidP="00082392">
            <w:pPr>
              <w:rPr>
                <w:rFonts w:cs="Arial"/>
                <w:sz w:val="18"/>
                <w:szCs w:val="18"/>
              </w:rPr>
            </w:pPr>
          </w:p>
        </w:tc>
      </w:tr>
      <w:tr w:rsidR="00F020C7" w:rsidRPr="00F020C7" w14:paraId="2B314863" w14:textId="77777777" w:rsidTr="00F020C7">
        <w:trPr>
          <w:trHeight w:hRule="exact" w:val="567"/>
        </w:trPr>
        <w:tc>
          <w:tcPr>
            <w:tcW w:w="567" w:type="dxa"/>
            <w:tcBorders>
              <w:top w:val="single" w:sz="2" w:space="0" w:color="auto"/>
              <w:bottom w:val="single" w:sz="2" w:space="0" w:color="auto"/>
            </w:tcBorders>
            <w:vAlign w:val="center"/>
          </w:tcPr>
          <w:p w14:paraId="2B219BD2" w14:textId="3DBC624C" w:rsidR="00F020C7" w:rsidRPr="00F020C7" w:rsidRDefault="00F020C7" w:rsidP="00F020C7">
            <w:pPr>
              <w:pStyle w:val="EinfAbs"/>
              <w:rPr>
                <w:rFonts w:ascii="Arial" w:hAnsi="Arial" w:cs="Arial"/>
                <w:sz w:val="20"/>
                <w:szCs w:val="20"/>
              </w:rPr>
            </w:pPr>
            <w:r w:rsidRPr="00F020C7">
              <w:rPr>
                <w:rFonts w:ascii="Arial" w:hAnsi="Arial" w:cs="Arial"/>
                <w:sz w:val="20"/>
                <w:szCs w:val="20"/>
              </w:rPr>
              <w:t>[3]</w:t>
            </w:r>
          </w:p>
        </w:tc>
        <w:tc>
          <w:tcPr>
            <w:tcW w:w="3686" w:type="dxa"/>
            <w:tcBorders>
              <w:top w:val="single" w:sz="2" w:space="0" w:color="auto"/>
              <w:bottom w:val="single" w:sz="2" w:space="0" w:color="auto"/>
            </w:tcBorders>
            <w:vAlign w:val="center"/>
          </w:tcPr>
          <w:p w14:paraId="43639BA9" w14:textId="77777777" w:rsidR="00F020C7" w:rsidRPr="00F020C7" w:rsidRDefault="00F020C7" w:rsidP="00082392">
            <w:pPr>
              <w:rPr>
                <w:rFonts w:cs="Arial"/>
                <w:sz w:val="18"/>
                <w:szCs w:val="18"/>
              </w:rPr>
            </w:pPr>
          </w:p>
        </w:tc>
        <w:tc>
          <w:tcPr>
            <w:tcW w:w="2268" w:type="dxa"/>
            <w:tcBorders>
              <w:top w:val="single" w:sz="2" w:space="0" w:color="auto"/>
              <w:bottom w:val="single" w:sz="2" w:space="0" w:color="auto"/>
            </w:tcBorders>
            <w:vAlign w:val="center"/>
          </w:tcPr>
          <w:p w14:paraId="378E3AC4" w14:textId="77777777" w:rsidR="00F020C7" w:rsidRPr="00F020C7" w:rsidRDefault="00F020C7" w:rsidP="00082392">
            <w:pPr>
              <w:rPr>
                <w:rFonts w:cs="Arial"/>
                <w:sz w:val="18"/>
                <w:szCs w:val="18"/>
              </w:rPr>
            </w:pPr>
          </w:p>
        </w:tc>
        <w:tc>
          <w:tcPr>
            <w:tcW w:w="1134" w:type="dxa"/>
            <w:tcBorders>
              <w:top w:val="single" w:sz="2" w:space="0" w:color="auto"/>
              <w:bottom w:val="single" w:sz="2" w:space="0" w:color="auto"/>
            </w:tcBorders>
            <w:vAlign w:val="center"/>
          </w:tcPr>
          <w:p w14:paraId="66714A71" w14:textId="77777777" w:rsidR="00F020C7" w:rsidRPr="00F020C7" w:rsidRDefault="00F020C7" w:rsidP="00082392">
            <w:pPr>
              <w:rPr>
                <w:rFonts w:cs="Arial"/>
                <w:sz w:val="18"/>
                <w:szCs w:val="18"/>
              </w:rPr>
            </w:pPr>
          </w:p>
        </w:tc>
        <w:tc>
          <w:tcPr>
            <w:tcW w:w="2540" w:type="dxa"/>
            <w:tcBorders>
              <w:top w:val="single" w:sz="2" w:space="0" w:color="auto"/>
              <w:bottom w:val="single" w:sz="2" w:space="0" w:color="auto"/>
            </w:tcBorders>
            <w:vAlign w:val="center"/>
          </w:tcPr>
          <w:p w14:paraId="2341B7B4" w14:textId="77777777" w:rsidR="00F020C7" w:rsidRPr="00F020C7" w:rsidRDefault="00F020C7" w:rsidP="00082392">
            <w:pPr>
              <w:rPr>
                <w:rFonts w:cs="Arial"/>
                <w:sz w:val="18"/>
                <w:szCs w:val="18"/>
              </w:rPr>
            </w:pPr>
          </w:p>
        </w:tc>
      </w:tr>
      <w:tr w:rsidR="00F020C7" w:rsidRPr="00F020C7" w14:paraId="3C1F8723" w14:textId="77777777" w:rsidTr="00F020C7">
        <w:trPr>
          <w:trHeight w:hRule="exact" w:val="567"/>
        </w:trPr>
        <w:tc>
          <w:tcPr>
            <w:tcW w:w="567" w:type="dxa"/>
            <w:tcBorders>
              <w:top w:val="single" w:sz="2" w:space="0" w:color="auto"/>
              <w:bottom w:val="single" w:sz="2" w:space="0" w:color="auto"/>
            </w:tcBorders>
            <w:vAlign w:val="center"/>
          </w:tcPr>
          <w:p w14:paraId="1CB2C932" w14:textId="7F13D93E" w:rsidR="00F020C7" w:rsidRPr="00F020C7" w:rsidRDefault="00F020C7" w:rsidP="00F020C7">
            <w:pPr>
              <w:pStyle w:val="EinfAbs"/>
              <w:rPr>
                <w:rFonts w:ascii="Arial" w:hAnsi="Arial" w:cs="Arial"/>
                <w:sz w:val="20"/>
                <w:szCs w:val="20"/>
              </w:rPr>
            </w:pPr>
            <w:r w:rsidRPr="00F020C7">
              <w:rPr>
                <w:rFonts w:ascii="Arial" w:hAnsi="Arial" w:cs="Arial"/>
                <w:sz w:val="20"/>
                <w:szCs w:val="20"/>
              </w:rPr>
              <w:t>[4]</w:t>
            </w:r>
          </w:p>
        </w:tc>
        <w:tc>
          <w:tcPr>
            <w:tcW w:w="3686" w:type="dxa"/>
            <w:tcBorders>
              <w:top w:val="single" w:sz="2" w:space="0" w:color="auto"/>
              <w:bottom w:val="single" w:sz="2" w:space="0" w:color="auto"/>
            </w:tcBorders>
            <w:vAlign w:val="center"/>
          </w:tcPr>
          <w:p w14:paraId="11DD44BB" w14:textId="77777777" w:rsidR="00F020C7" w:rsidRPr="00F020C7" w:rsidRDefault="00F020C7" w:rsidP="00082392">
            <w:pPr>
              <w:rPr>
                <w:rFonts w:cs="Arial"/>
                <w:sz w:val="18"/>
                <w:szCs w:val="18"/>
              </w:rPr>
            </w:pPr>
          </w:p>
        </w:tc>
        <w:tc>
          <w:tcPr>
            <w:tcW w:w="2268" w:type="dxa"/>
            <w:tcBorders>
              <w:top w:val="single" w:sz="2" w:space="0" w:color="auto"/>
              <w:bottom w:val="single" w:sz="2" w:space="0" w:color="auto"/>
            </w:tcBorders>
            <w:vAlign w:val="center"/>
          </w:tcPr>
          <w:p w14:paraId="21ED4B16" w14:textId="77777777" w:rsidR="00F020C7" w:rsidRPr="00F020C7" w:rsidRDefault="00F020C7" w:rsidP="00082392">
            <w:pPr>
              <w:rPr>
                <w:rFonts w:cs="Arial"/>
                <w:sz w:val="18"/>
                <w:szCs w:val="18"/>
              </w:rPr>
            </w:pPr>
          </w:p>
        </w:tc>
        <w:tc>
          <w:tcPr>
            <w:tcW w:w="1134" w:type="dxa"/>
            <w:tcBorders>
              <w:top w:val="single" w:sz="2" w:space="0" w:color="auto"/>
              <w:bottom w:val="single" w:sz="2" w:space="0" w:color="auto"/>
            </w:tcBorders>
            <w:vAlign w:val="center"/>
          </w:tcPr>
          <w:p w14:paraId="27665300" w14:textId="77777777" w:rsidR="00F020C7" w:rsidRPr="00F020C7" w:rsidRDefault="00F020C7" w:rsidP="00082392">
            <w:pPr>
              <w:rPr>
                <w:rFonts w:cs="Arial"/>
                <w:sz w:val="18"/>
                <w:szCs w:val="18"/>
              </w:rPr>
            </w:pPr>
          </w:p>
        </w:tc>
        <w:tc>
          <w:tcPr>
            <w:tcW w:w="2540" w:type="dxa"/>
            <w:tcBorders>
              <w:top w:val="single" w:sz="2" w:space="0" w:color="auto"/>
              <w:bottom w:val="single" w:sz="2" w:space="0" w:color="auto"/>
            </w:tcBorders>
            <w:vAlign w:val="center"/>
          </w:tcPr>
          <w:p w14:paraId="1B8AEFD5" w14:textId="77777777" w:rsidR="00F020C7" w:rsidRPr="00F020C7" w:rsidRDefault="00F020C7" w:rsidP="00082392">
            <w:pPr>
              <w:rPr>
                <w:rFonts w:cs="Arial"/>
                <w:sz w:val="18"/>
                <w:szCs w:val="18"/>
              </w:rPr>
            </w:pPr>
          </w:p>
        </w:tc>
      </w:tr>
    </w:tbl>
    <w:p w14:paraId="24D212CF" w14:textId="77777777" w:rsidR="00B6084B" w:rsidRDefault="00B6084B">
      <w:pPr>
        <w:sectPr w:rsidR="00B6084B" w:rsidSect="0063316C">
          <w:type w:val="continuous"/>
          <w:pgSz w:w="11900" w:h="16840"/>
          <w:pgMar w:top="851" w:right="851" w:bottom="567" w:left="851" w:header="709" w:footer="709" w:gutter="0"/>
          <w:cols w:space="708"/>
          <w:docGrid w:linePitch="360"/>
        </w:sectPr>
      </w:pPr>
    </w:p>
    <w:p w14:paraId="7E584694" w14:textId="77777777" w:rsidR="00B6084B" w:rsidRPr="00B6084B" w:rsidRDefault="00B6084B" w:rsidP="00B6084B">
      <w:pPr>
        <w:autoSpaceDE w:val="0"/>
        <w:autoSpaceDN w:val="0"/>
        <w:adjustRightInd w:val="0"/>
        <w:spacing w:line="288" w:lineRule="auto"/>
        <w:textAlignment w:val="center"/>
        <w:rPr>
          <w:rFonts w:cs="Arial"/>
          <w:color w:val="000000"/>
          <w:sz w:val="36"/>
          <w:szCs w:val="36"/>
        </w:rPr>
      </w:pPr>
      <w:r w:rsidRPr="00B6084B">
        <w:rPr>
          <w:rFonts w:cs="Arial"/>
          <w:color w:val="000000"/>
          <w:sz w:val="36"/>
          <w:szCs w:val="36"/>
        </w:rPr>
        <w:lastRenderedPageBreak/>
        <w:t>Journal der Wartungs- und Instandsetzungsarbeiten an der Anlage / am Gerät</w:t>
      </w:r>
    </w:p>
    <w:p w14:paraId="1B989F1E" w14:textId="77777777" w:rsidR="00B6084B" w:rsidRPr="00B6084B" w:rsidRDefault="00B6084B" w:rsidP="00B6084B">
      <w:pPr>
        <w:autoSpaceDE w:val="0"/>
        <w:autoSpaceDN w:val="0"/>
        <w:adjustRightInd w:val="0"/>
        <w:spacing w:line="288" w:lineRule="auto"/>
        <w:textAlignment w:val="center"/>
        <w:rPr>
          <w:rFonts w:cs="Arial"/>
          <w:color w:val="000000"/>
          <w:sz w:val="20"/>
          <w:szCs w:val="20"/>
        </w:rPr>
      </w:pPr>
    </w:p>
    <w:p w14:paraId="796559DE" w14:textId="77777777" w:rsidR="00B6084B" w:rsidRPr="00B6084B" w:rsidRDefault="00B6084B" w:rsidP="00B6084B">
      <w:pPr>
        <w:autoSpaceDE w:val="0"/>
        <w:autoSpaceDN w:val="0"/>
        <w:adjustRightInd w:val="0"/>
        <w:spacing w:line="288" w:lineRule="auto"/>
        <w:textAlignment w:val="center"/>
        <w:rPr>
          <w:rFonts w:cs="Arial"/>
          <w:color w:val="000000"/>
          <w:sz w:val="20"/>
          <w:szCs w:val="20"/>
        </w:rPr>
      </w:pPr>
      <w:r w:rsidRPr="00B6084B">
        <w:rPr>
          <w:rFonts w:cs="Arial"/>
          <w:color w:val="000000"/>
          <w:sz w:val="20"/>
          <w:szCs w:val="20"/>
        </w:rPr>
        <w:t>Dieses technische Kontrollblatt dient als Nachweis für alle ausgeführten Unterhaltsarbeiten (bitte in Blockschrift ausfüllen).</w:t>
      </w:r>
    </w:p>
    <w:p w14:paraId="6C789664" w14:textId="635C11F1" w:rsidR="0063316C" w:rsidRDefault="00B6084B" w:rsidP="00B6084B">
      <w:pPr>
        <w:spacing w:after="120"/>
        <w:rPr>
          <w:rFonts w:cs="Arial"/>
          <w:color w:val="000000"/>
          <w:sz w:val="20"/>
          <w:szCs w:val="20"/>
        </w:rPr>
      </w:pPr>
      <w:r w:rsidRPr="00B6084B">
        <w:rPr>
          <w:rFonts w:cs="Arial"/>
          <w:color w:val="000000"/>
          <w:sz w:val="20"/>
          <w:szCs w:val="20"/>
        </w:rPr>
        <w:t>* Verpflichtende Angaben nach ChemRRV Anhang 2.10 Ziffer 3.5</w:t>
      </w:r>
    </w:p>
    <w:tbl>
      <w:tblPr>
        <w:tblStyle w:val="Tabellenraster"/>
        <w:tblW w:w="0" w:type="auto"/>
        <w:tblLayout w:type="fixed"/>
        <w:tblCellMar>
          <w:top w:w="28" w:type="dxa"/>
          <w:left w:w="85" w:type="dxa"/>
          <w:bottom w:w="28" w:type="dxa"/>
          <w:right w:w="28" w:type="dxa"/>
        </w:tblCellMar>
        <w:tblLook w:val="04A0" w:firstRow="1" w:lastRow="0" w:firstColumn="1" w:lastColumn="0" w:noHBand="0" w:noVBand="1"/>
      </w:tblPr>
      <w:tblGrid>
        <w:gridCol w:w="988"/>
        <w:gridCol w:w="2835"/>
        <w:gridCol w:w="3543"/>
        <w:gridCol w:w="1560"/>
        <w:gridCol w:w="1842"/>
        <w:gridCol w:w="1276"/>
        <w:gridCol w:w="851"/>
        <w:gridCol w:w="1275"/>
        <w:gridCol w:w="1242"/>
      </w:tblGrid>
      <w:tr w:rsidR="00B6084B" w14:paraId="37BF289E" w14:textId="77777777" w:rsidTr="008B09AF">
        <w:tc>
          <w:tcPr>
            <w:tcW w:w="988" w:type="dxa"/>
            <w:tcBorders>
              <w:top w:val="nil"/>
              <w:left w:val="nil"/>
              <w:bottom w:val="nil"/>
              <w:right w:val="nil"/>
            </w:tcBorders>
            <w:shd w:val="clear" w:color="auto" w:fill="F2F2F2" w:themeFill="background1" w:themeFillShade="F2"/>
          </w:tcPr>
          <w:p w14:paraId="496105C8" w14:textId="6C3314C8" w:rsidR="00B6084B" w:rsidRPr="00B6084B" w:rsidRDefault="00B6084B" w:rsidP="00B6084B">
            <w:pPr>
              <w:pStyle w:val="EinfAbs"/>
              <w:spacing w:line="240" w:lineRule="atLeast"/>
              <w:rPr>
                <w:rFonts w:ascii="Arial" w:hAnsi="Arial" w:cs="Arial"/>
                <w:sz w:val="18"/>
                <w:szCs w:val="18"/>
              </w:rPr>
            </w:pPr>
            <w:r>
              <w:rPr>
                <w:rFonts w:ascii="Arial" w:hAnsi="Arial" w:cs="Arial"/>
                <w:sz w:val="18"/>
                <w:szCs w:val="18"/>
              </w:rPr>
              <w:t>Datum*</w:t>
            </w:r>
          </w:p>
        </w:tc>
        <w:tc>
          <w:tcPr>
            <w:tcW w:w="2835" w:type="dxa"/>
            <w:tcBorders>
              <w:top w:val="nil"/>
              <w:left w:val="nil"/>
              <w:bottom w:val="nil"/>
              <w:right w:val="nil"/>
            </w:tcBorders>
            <w:shd w:val="clear" w:color="auto" w:fill="F2F2F2" w:themeFill="background1" w:themeFillShade="F2"/>
          </w:tcPr>
          <w:p w14:paraId="6E5F0DC6"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Grund des Anlagebesuchs</w:t>
            </w:r>
          </w:p>
          <w:p w14:paraId="2A27AB11" w14:textId="77777777" w:rsidR="00B6084B" w:rsidRDefault="00B6084B" w:rsidP="00B6084B">
            <w:pPr>
              <w:spacing w:line="240" w:lineRule="atLeast"/>
            </w:pPr>
          </w:p>
        </w:tc>
        <w:tc>
          <w:tcPr>
            <w:tcW w:w="3543" w:type="dxa"/>
            <w:tcBorders>
              <w:top w:val="nil"/>
              <w:left w:val="nil"/>
              <w:bottom w:val="nil"/>
              <w:right w:val="nil"/>
            </w:tcBorders>
            <w:shd w:val="clear" w:color="auto" w:fill="F2F2F2" w:themeFill="background1" w:themeFillShade="F2"/>
          </w:tcPr>
          <w:p w14:paraId="78F95965"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Arbeiten*</w:t>
            </w:r>
          </w:p>
          <w:p w14:paraId="4EDA63BF" w14:textId="77777777" w:rsidR="00B6084B" w:rsidRDefault="00B6084B" w:rsidP="00B6084B">
            <w:pPr>
              <w:spacing w:line="240" w:lineRule="atLeast"/>
            </w:pPr>
          </w:p>
        </w:tc>
        <w:tc>
          <w:tcPr>
            <w:tcW w:w="1560" w:type="dxa"/>
            <w:tcBorders>
              <w:top w:val="nil"/>
              <w:left w:val="nil"/>
              <w:bottom w:val="nil"/>
              <w:right w:val="nil"/>
            </w:tcBorders>
            <w:shd w:val="clear" w:color="auto" w:fill="F2F2F2" w:themeFill="background1" w:themeFillShade="F2"/>
          </w:tcPr>
          <w:p w14:paraId="269D3D71"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Bezeichnung</w:t>
            </w:r>
          </w:p>
          <w:p w14:paraId="794ACE85"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 xml:space="preserve">des Anlageteils </w:t>
            </w:r>
          </w:p>
          <w:p w14:paraId="45E1C68B" w14:textId="77777777" w:rsidR="00B6084B" w:rsidRDefault="00B6084B" w:rsidP="00B6084B">
            <w:pPr>
              <w:pStyle w:val="EinfAbs"/>
              <w:spacing w:line="240" w:lineRule="atLeast"/>
              <w:rPr>
                <w:rFonts w:ascii="Arial" w:hAnsi="Arial" w:cs="Arial"/>
                <w:sz w:val="18"/>
                <w:szCs w:val="18"/>
              </w:rPr>
            </w:pPr>
          </w:p>
          <w:p w14:paraId="2B31758C" w14:textId="018A90A7" w:rsidR="00B6084B" w:rsidRDefault="00B6084B" w:rsidP="00B6084B">
            <w:pPr>
              <w:spacing w:line="240" w:lineRule="atLeast"/>
            </w:pPr>
            <w:r>
              <w:rPr>
                <w:rFonts w:cs="Arial"/>
                <w:sz w:val="14"/>
                <w:szCs w:val="14"/>
              </w:rPr>
              <w:t>(z.B. Gerätenummer, Raumnummer usw.)</w:t>
            </w:r>
          </w:p>
        </w:tc>
        <w:tc>
          <w:tcPr>
            <w:tcW w:w="1842" w:type="dxa"/>
            <w:tcBorders>
              <w:top w:val="nil"/>
              <w:left w:val="nil"/>
              <w:bottom w:val="nil"/>
              <w:right w:val="nil"/>
            </w:tcBorders>
            <w:shd w:val="clear" w:color="auto" w:fill="F2F2F2" w:themeFill="background1" w:themeFillShade="F2"/>
          </w:tcPr>
          <w:p w14:paraId="77B66ADD"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Wartungs-</w:t>
            </w:r>
          </w:p>
          <w:p w14:paraId="2C2E8EBB"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bescheinigung</w:t>
            </w:r>
          </w:p>
          <w:p w14:paraId="11266BE3" w14:textId="77777777" w:rsidR="00B6084B" w:rsidRDefault="00B6084B" w:rsidP="00B6084B">
            <w:pPr>
              <w:pStyle w:val="EinfAbs"/>
              <w:spacing w:line="240" w:lineRule="atLeast"/>
              <w:rPr>
                <w:rFonts w:ascii="Arial" w:hAnsi="Arial" w:cs="Arial"/>
                <w:sz w:val="18"/>
                <w:szCs w:val="18"/>
              </w:rPr>
            </w:pPr>
          </w:p>
          <w:p w14:paraId="23774990" w14:textId="0A058FAD" w:rsidR="00B6084B" w:rsidRDefault="00B6084B" w:rsidP="00B6084B">
            <w:pPr>
              <w:spacing w:line="240" w:lineRule="atLeast"/>
            </w:pPr>
            <w:r>
              <w:rPr>
                <w:rFonts w:cs="Arial"/>
                <w:sz w:val="14"/>
                <w:szCs w:val="14"/>
              </w:rPr>
              <w:t>(siehe Seite 3)</w:t>
            </w:r>
          </w:p>
        </w:tc>
        <w:tc>
          <w:tcPr>
            <w:tcW w:w="1276" w:type="dxa"/>
            <w:tcBorders>
              <w:top w:val="nil"/>
              <w:left w:val="nil"/>
              <w:bottom w:val="nil"/>
              <w:right w:val="nil"/>
            </w:tcBorders>
            <w:shd w:val="clear" w:color="auto" w:fill="F2F2F2" w:themeFill="background1" w:themeFillShade="F2"/>
          </w:tcPr>
          <w:p w14:paraId="5AEE12A3"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Kältemittel*</w:t>
            </w:r>
          </w:p>
          <w:p w14:paraId="324DDAA7" w14:textId="77777777" w:rsidR="00B6084B" w:rsidRDefault="00B6084B" w:rsidP="00B6084B">
            <w:pPr>
              <w:spacing w:line="240" w:lineRule="atLeast"/>
            </w:pPr>
          </w:p>
        </w:tc>
        <w:tc>
          <w:tcPr>
            <w:tcW w:w="851" w:type="dxa"/>
            <w:tcBorders>
              <w:top w:val="nil"/>
              <w:left w:val="nil"/>
              <w:bottom w:val="nil"/>
              <w:right w:val="nil"/>
            </w:tcBorders>
            <w:shd w:val="clear" w:color="auto" w:fill="F2F2F2" w:themeFill="background1" w:themeFillShade="F2"/>
          </w:tcPr>
          <w:p w14:paraId="4EC6617E"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Firma</w:t>
            </w:r>
          </w:p>
          <w:p w14:paraId="2B96F671"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[Nr.]*</w:t>
            </w:r>
          </w:p>
          <w:p w14:paraId="59791475" w14:textId="77777777" w:rsidR="00B6084B" w:rsidRDefault="00B6084B" w:rsidP="00B6084B">
            <w:pPr>
              <w:pStyle w:val="EinfAbs"/>
              <w:spacing w:line="240" w:lineRule="atLeast"/>
              <w:rPr>
                <w:rFonts w:ascii="Arial" w:hAnsi="Arial" w:cs="Arial"/>
                <w:sz w:val="18"/>
                <w:szCs w:val="18"/>
              </w:rPr>
            </w:pPr>
          </w:p>
          <w:p w14:paraId="1512AA51" w14:textId="77777777" w:rsidR="00B6084B" w:rsidRDefault="00B6084B" w:rsidP="00B6084B">
            <w:pPr>
              <w:pStyle w:val="EinfAbs"/>
              <w:spacing w:line="240" w:lineRule="atLeast"/>
              <w:rPr>
                <w:rFonts w:ascii="Arial" w:hAnsi="Arial" w:cs="Arial"/>
                <w:sz w:val="14"/>
                <w:szCs w:val="14"/>
              </w:rPr>
            </w:pPr>
            <w:r>
              <w:rPr>
                <w:rFonts w:ascii="Arial" w:hAnsi="Arial" w:cs="Arial"/>
                <w:sz w:val="14"/>
                <w:szCs w:val="14"/>
              </w:rPr>
              <w:t xml:space="preserve">(siehe </w:t>
            </w:r>
          </w:p>
          <w:p w14:paraId="6FC9FB20" w14:textId="081CA8CA" w:rsidR="00B6084B" w:rsidRDefault="00B6084B" w:rsidP="00B6084B">
            <w:pPr>
              <w:spacing w:line="240" w:lineRule="atLeast"/>
            </w:pPr>
            <w:r>
              <w:rPr>
                <w:rFonts w:cs="Arial"/>
                <w:sz w:val="14"/>
                <w:szCs w:val="14"/>
              </w:rPr>
              <w:t>Seite 5)</w:t>
            </w:r>
          </w:p>
        </w:tc>
        <w:tc>
          <w:tcPr>
            <w:tcW w:w="1275" w:type="dxa"/>
            <w:tcBorders>
              <w:top w:val="nil"/>
              <w:left w:val="nil"/>
              <w:bottom w:val="nil"/>
              <w:right w:val="nil"/>
            </w:tcBorders>
            <w:shd w:val="clear" w:color="auto" w:fill="F2F2F2" w:themeFill="background1" w:themeFillShade="F2"/>
          </w:tcPr>
          <w:p w14:paraId="76C46E83"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Vorname</w:t>
            </w:r>
          </w:p>
          <w:p w14:paraId="68D08F19"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 xml:space="preserve">Name der </w:t>
            </w:r>
          </w:p>
          <w:p w14:paraId="32B3FF40" w14:textId="240EA77F" w:rsidR="00B6084B" w:rsidRDefault="00B6084B" w:rsidP="00B6084B">
            <w:pPr>
              <w:spacing w:line="240" w:lineRule="atLeast"/>
            </w:pPr>
            <w:r>
              <w:rPr>
                <w:rFonts w:cs="Arial"/>
                <w:sz w:val="18"/>
                <w:szCs w:val="18"/>
              </w:rPr>
              <w:t>Fachperson*</w:t>
            </w:r>
          </w:p>
        </w:tc>
        <w:tc>
          <w:tcPr>
            <w:tcW w:w="1242" w:type="dxa"/>
            <w:tcBorders>
              <w:top w:val="nil"/>
              <w:left w:val="nil"/>
              <w:bottom w:val="nil"/>
              <w:right w:val="nil"/>
            </w:tcBorders>
            <w:shd w:val="clear" w:color="auto" w:fill="F2F2F2" w:themeFill="background1" w:themeFillShade="F2"/>
          </w:tcPr>
          <w:p w14:paraId="0536162A"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 xml:space="preserve">Unterschrift </w:t>
            </w:r>
          </w:p>
          <w:p w14:paraId="06FCFC10" w14:textId="77777777" w:rsidR="00B6084B" w:rsidRDefault="00B6084B" w:rsidP="00B6084B">
            <w:pPr>
              <w:pStyle w:val="EinfAbs"/>
              <w:spacing w:line="240" w:lineRule="atLeast"/>
              <w:rPr>
                <w:rFonts w:ascii="Arial" w:hAnsi="Arial" w:cs="Arial"/>
                <w:sz w:val="18"/>
                <w:szCs w:val="18"/>
              </w:rPr>
            </w:pPr>
            <w:r>
              <w:rPr>
                <w:rFonts w:ascii="Arial" w:hAnsi="Arial" w:cs="Arial"/>
                <w:sz w:val="18"/>
                <w:szCs w:val="18"/>
              </w:rPr>
              <w:t xml:space="preserve">der </w:t>
            </w:r>
          </w:p>
          <w:p w14:paraId="3E540135" w14:textId="325EAB22" w:rsidR="00B6084B" w:rsidRDefault="00B6084B" w:rsidP="00B6084B">
            <w:pPr>
              <w:spacing w:line="240" w:lineRule="atLeast"/>
            </w:pPr>
            <w:r>
              <w:rPr>
                <w:rFonts w:cs="Arial"/>
                <w:sz w:val="18"/>
                <w:szCs w:val="18"/>
              </w:rPr>
              <w:t>Fachperson*</w:t>
            </w:r>
          </w:p>
        </w:tc>
      </w:tr>
      <w:tr w:rsidR="00B6084B" w14:paraId="35C0F3B9" w14:textId="77777777" w:rsidTr="008B09AF">
        <w:tc>
          <w:tcPr>
            <w:tcW w:w="988" w:type="dxa"/>
            <w:tcBorders>
              <w:top w:val="nil"/>
              <w:left w:val="nil"/>
              <w:right w:val="nil"/>
            </w:tcBorders>
          </w:tcPr>
          <w:p w14:paraId="3B86117C" w14:textId="77777777" w:rsidR="00B6084B" w:rsidRDefault="00B6084B" w:rsidP="00B6084B">
            <w:pPr>
              <w:spacing w:line="220" w:lineRule="atLeast"/>
            </w:pPr>
          </w:p>
        </w:tc>
        <w:tc>
          <w:tcPr>
            <w:tcW w:w="2835" w:type="dxa"/>
            <w:tcBorders>
              <w:top w:val="nil"/>
              <w:left w:val="nil"/>
              <w:right w:val="nil"/>
            </w:tcBorders>
          </w:tcPr>
          <w:p w14:paraId="69EA5D5F" w14:textId="5479B40F" w:rsidR="00B6084B" w:rsidRPr="00FC01F9" w:rsidRDefault="00DE3507" w:rsidP="00B6084B">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00B6084B" w:rsidRPr="00FC01F9">
              <w:rPr>
                <w:rFonts w:ascii="Arial" w:hAnsi="Arial" w:cs="Arial"/>
                <w:sz w:val="18"/>
                <w:szCs w:val="18"/>
              </w:rPr>
              <w:t xml:space="preserve">  periodische Wartung</w:t>
            </w:r>
          </w:p>
          <w:p w14:paraId="64D415D1" w14:textId="77777777" w:rsidR="00B6084B" w:rsidRDefault="00B6084B" w:rsidP="00B6084B">
            <w:pPr>
              <w:pStyle w:val="EinfAbs"/>
              <w:spacing w:line="220" w:lineRule="atLeast"/>
              <w:ind w:left="367" w:hanging="367"/>
              <w:rPr>
                <w:rFonts w:ascii="Arial" w:hAnsi="Arial" w:cs="Arial"/>
                <w:sz w:val="18"/>
                <w:szCs w:val="18"/>
              </w:rPr>
            </w:pPr>
          </w:p>
          <w:p w14:paraId="5F0CECB0" w14:textId="5BFD95DD" w:rsidR="00B6084B" w:rsidRDefault="00DE3507" w:rsidP="00B6084B">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00B6084B" w:rsidRPr="008B09AF">
              <w:rPr>
                <w:rFonts w:ascii="Arial" w:hAnsi="Arial" w:cs="Arial"/>
                <w:sz w:val="18"/>
                <w:szCs w:val="20"/>
              </w:rPr>
              <w:t xml:space="preserve">  </w:t>
            </w:r>
            <w:r w:rsidR="00B6084B">
              <w:rPr>
                <w:rFonts w:ascii="Arial" w:hAnsi="Arial" w:cs="Arial"/>
                <w:sz w:val="18"/>
                <w:szCs w:val="18"/>
              </w:rPr>
              <w:t xml:space="preserve">Störung </w:t>
            </w:r>
            <w:r w:rsidR="00B6084B">
              <w:rPr>
                <w:rFonts w:ascii="Arial" w:hAnsi="Arial" w:cs="Arial"/>
                <w:sz w:val="12"/>
                <w:szCs w:val="12"/>
              </w:rPr>
              <w:t>...............................................</w:t>
            </w:r>
          </w:p>
          <w:p w14:paraId="71A8CC5B" w14:textId="77777777" w:rsidR="00B6084B" w:rsidRDefault="00B6084B" w:rsidP="00B6084B">
            <w:pPr>
              <w:pStyle w:val="EinfAbs"/>
              <w:spacing w:line="220" w:lineRule="atLeast"/>
              <w:ind w:left="367" w:hanging="367"/>
              <w:rPr>
                <w:rFonts w:ascii="Arial" w:hAnsi="Arial" w:cs="Arial"/>
              </w:rPr>
            </w:pPr>
          </w:p>
          <w:p w14:paraId="78024E08" w14:textId="2A6B2723" w:rsidR="00B6084B" w:rsidRDefault="00DE3507" w:rsidP="00B6084B">
            <w:pPr>
              <w:spacing w:line="220" w:lineRule="atLeast"/>
              <w:ind w:left="367" w:hanging="367"/>
              <w:rPr>
                <w:rFonts w:cs="Arial"/>
                <w:sz w:val="12"/>
                <w:szCs w:val="12"/>
              </w:rPr>
            </w:pPr>
            <w:r w:rsidRPr="00DD284E">
              <w:rPr>
                <w:rFonts w:cs="Arial"/>
                <w:sz w:val="18"/>
                <w:szCs w:val="18"/>
                <w:lang w:val="it-IT"/>
              </w:rPr>
              <w:sym w:font="Wingdings 2" w:char="F0A3"/>
            </w:r>
            <w:r w:rsidR="00B6084B">
              <w:rPr>
                <w:rFonts w:cs="Arial"/>
                <w:sz w:val="18"/>
                <w:szCs w:val="18"/>
              </w:rPr>
              <w:t xml:space="preserve">  </w:t>
            </w:r>
            <w:r w:rsidR="00B6084B">
              <w:rPr>
                <w:rFonts w:cs="Arial"/>
                <w:sz w:val="12"/>
                <w:szCs w:val="12"/>
              </w:rPr>
              <w:t>...................................................................</w:t>
            </w:r>
          </w:p>
          <w:p w14:paraId="2159A4F4" w14:textId="725649A0" w:rsidR="00BF5F77" w:rsidRDefault="00BF5F77" w:rsidP="00B6084B">
            <w:pPr>
              <w:spacing w:line="220" w:lineRule="atLeast"/>
              <w:ind w:left="367" w:hanging="367"/>
            </w:pPr>
          </w:p>
        </w:tc>
        <w:tc>
          <w:tcPr>
            <w:tcW w:w="3543" w:type="dxa"/>
            <w:tcBorders>
              <w:top w:val="nil"/>
              <w:left w:val="nil"/>
              <w:right w:val="nil"/>
            </w:tcBorders>
          </w:tcPr>
          <w:p w14:paraId="0719F57E" w14:textId="77777777" w:rsidR="00B6084B" w:rsidRDefault="00B6084B" w:rsidP="00B6084B">
            <w:pPr>
              <w:spacing w:line="220" w:lineRule="atLeast"/>
            </w:pPr>
          </w:p>
        </w:tc>
        <w:tc>
          <w:tcPr>
            <w:tcW w:w="1560" w:type="dxa"/>
            <w:tcBorders>
              <w:top w:val="nil"/>
              <w:left w:val="nil"/>
              <w:right w:val="nil"/>
            </w:tcBorders>
          </w:tcPr>
          <w:p w14:paraId="09EB95E1" w14:textId="77777777" w:rsidR="00B6084B" w:rsidRDefault="00B6084B" w:rsidP="00B6084B">
            <w:pPr>
              <w:spacing w:line="220" w:lineRule="atLeast"/>
            </w:pPr>
          </w:p>
        </w:tc>
        <w:tc>
          <w:tcPr>
            <w:tcW w:w="1842" w:type="dxa"/>
            <w:tcBorders>
              <w:top w:val="nil"/>
              <w:left w:val="nil"/>
              <w:right w:val="nil"/>
            </w:tcBorders>
          </w:tcPr>
          <w:p w14:paraId="3657F1A9" w14:textId="6BC93A1C" w:rsidR="00B6084B" w:rsidRPr="00FC01F9" w:rsidRDefault="00DE3507" w:rsidP="00B6084B">
            <w:pPr>
              <w:pStyle w:val="EinfAbs"/>
              <w:spacing w:line="220" w:lineRule="atLeast"/>
              <w:ind w:left="319" w:hanging="319"/>
              <w:rPr>
                <w:rFonts w:ascii="Arial" w:hAnsi="Arial" w:cs="Arial"/>
                <w:sz w:val="18"/>
                <w:szCs w:val="18"/>
              </w:rPr>
            </w:pPr>
            <w:r w:rsidRPr="00FC01F9">
              <w:rPr>
                <w:rFonts w:ascii="Arial" w:hAnsi="Arial" w:cs="Arial"/>
                <w:sz w:val="18"/>
                <w:szCs w:val="18"/>
                <w:lang w:val="it-IT"/>
              </w:rPr>
              <w:sym w:font="Wingdings 2" w:char="F0A3"/>
            </w:r>
            <w:r w:rsidR="00B6084B" w:rsidRPr="008B09AF">
              <w:rPr>
                <w:rFonts w:ascii="Arial" w:hAnsi="Arial" w:cs="Arial"/>
                <w:sz w:val="18"/>
                <w:szCs w:val="18"/>
              </w:rPr>
              <w:tab/>
            </w:r>
            <w:r w:rsidR="00B6084B" w:rsidRPr="00FC01F9">
              <w:rPr>
                <w:rFonts w:ascii="Arial" w:hAnsi="Arial" w:cs="Arial"/>
                <w:sz w:val="18"/>
                <w:szCs w:val="18"/>
              </w:rPr>
              <w:t>SVK Check-up</w:t>
            </w:r>
          </w:p>
          <w:p w14:paraId="2DE18792" w14:textId="74044F24" w:rsidR="00B6084B" w:rsidRPr="00FC01F9" w:rsidRDefault="00DE3507" w:rsidP="00B6084B">
            <w:pPr>
              <w:spacing w:line="220" w:lineRule="atLeast"/>
              <w:ind w:left="319" w:hanging="319"/>
              <w:rPr>
                <w:rFonts w:cs="Arial"/>
                <w:sz w:val="18"/>
                <w:szCs w:val="18"/>
              </w:rPr>
            </w:pPr>
            <w:r w:rsidRPr="00FC01F9">
              <w:rPr>
                <w:rFonts w:cs="Arial"/>
                <w:sz w:val="18"/>
                <w:szCs w:val="18"/>
                <w:lang w:val="it-IT"/>
              </w:rPr>
              <w:sym w:font="Wingdings 2" w:char="F0A3"/>
            </w:r>
            <w:r w:rsidR="00B6084B" w:rsidRPr="008B09AF">
              <w:rPr>
                <w:rFonts w:cs="Arial"/>
                <w:sz w:val="18"/>
                <w:szCs w:val="18"/>
              </w:rPr>
              <w:t xml:space="preserve"> </w:t>
            </w:r>
            <w:r w:rsidR="00B6084B" w:rsidRPr="008B09AF">
              <w:rPr>
                <w:rFonts w:cs="Arial"/>
                <w:sz w:val="18"/>
                <w:szCs w:val="18"/>
              </w:rPr>
              <w:tab/>
            </w:r>
            <w:r w:rsidR="00B6084B" w:rsidRPr="00FC01F9">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7D725782" w14:textId="103BD9AC" w:rsidR="00ED200E" w:rsidRPr="008B09AF" w:rsidRDefault="00ED200E" w:rsidP="008B09AF">
            <w:pPr>
              <w:pStyle w:val="EinfAbs"/>
              <w:spacing w:line="240" w:lineRule="auto"/>
              <w:rPr>
                <w:rFonts w:ascii="Arial" w:hAnsi="Arial" w:cs="Arial"/>
                <w:sz w:val="16"/>
                <w:szCs w:val="16"/>
              </w:rPr>
            </w:pPr>
            <w:r w:rsidRPr="008B09AF">
              <w:rPr>
                <w:rFonts w:ascii="Arial" w:hAnsi="Arial" w:cs="Arial"/>
                <w:sz w:val="16"/>
                <w:szCs w:val="16"/>
              </w:rPr>
              <w:t>1. entnommen*</w:t>
            </w:r>
          </w:p>
          <w:p w14:paraId="22CCCF5B" w14:textId="2DCFE67E" w:rsidR="00B6084B" w:rsidRPr="008B09AF" w:rsidRDefault="00B6084B" w:rsidP="008B09AF">
            <w:pPr>
              <w:pStyle w:val="EinfAbs"/>
              <w:spacing w:before="120" w:line="240" w:lineRule="auto"/>
              <w:ind w:left="170"/>
              <w:rPr>
                <w:rFonts w:ascii="Arial" w:hAnsi="Arial" w:cs="Arial"/>
                <w:sz w:val="16"/>
                <w:szCs w:val="16"/>
              </w:rPr>
            </w:pPr>
            <w:r>
              <w:rPr>
                <w:rFonts w:ascii="Arial" w:hAnsi="Arial" w:cs="Arial"/>
                <w:sz w:val="12"/>
                <w:szCs w:val="12"/>
              </w:rPr>
              <w:t>......................</w:t>
            </w:r>
            <w:r w:rsidRPr="008B09AF">
              <w:rPr>
                <w:rFonts w:ascii="Arial" w:hAnsi="Arial" w:cs="Arial"/>
                <w:sz w:val="10"/>
                <w:szCs w:val="10"/>
              </w:rPr>
              <w:t xml:space="preserve">  </w:t>
            </w:r>
            <w:r w:rsidRPr="008B09AF">
              <w:rPr>
                <w:rFonts w:ascii="Arial" w:hAnsi="Arial" w:cs="Arial"/>
                <w:sz w:val="16"/>
                <w:szCs w:val="16"/>
              </w:rPr>
              <w:t>kg</w:t>
            </w:r>
          </w:p>
          <w:p w14:paraId="7F7ED70F" w14:textId="34A002B0" w:rsidR="004676E4" w:rsidRPr="007C4764" w:rsidRDefault="004676E4" w:rsidP="008B09AF">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228D4BF0" w14:textId="77777777" w:rsidR="001948AD" w:rsidRPr="007C4764" w:rsidRDefault="001948AD" w:rsidP="001948AD">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5689AB31" w14:textId="2C294289" w:rsidR="004676E4" w:rsidRPr="008B09AF" w:rsidRDefault="00DE350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0093745D" w:rsidRPr="008B09AF">
              <w:rPr>
                <w:rFonts w:ascii="Arial" w:hAnsi="Arial" w:cs="Arial"/>
                <w:sz w:val="16"/>
                <w:szCs w:val="18"/>
              </w:rPr>
              <w:t xml:space="preserve"> neu*</w:t>
            </w:r>
          </w:p>
          <w:p w14:paraId="401AB3AC" w14:textId="3D386A39" w:rsidR="0093745D" w:rsidRDefault="00DE3507" w:rsidP="008B09AF">
            <w:pPr>
              <w:pStyle w:val="EinfAbs"/>
              <w:spacing w:line="240" w:lineRule="auto"/>
              <w:ind w:left="142"/>
            </w:pPr>
            <w:r w:rsidRPr="007C4764">
              <w:rPr>
                <w:rFonts w:ascii="Arial" w:hAnsi="Arial" w:cs="Arial"/>
                <w:sz w:val="16"/>
                <w:szCs w:val="16"/>
                <w:lang w:val="it-IT"/>
              </w:rPr>
              <w:sym w:font="Wingdings 2" w:char="F0A3"/>
            </w:r>
            <w:r w:rsidR="0093745D" w:rsidRPr="008B09AF">
              <w:rPr>
                <w:rFonts w:ascii="Arial" w:hAnsi="Arial" w:cs="Arial"/>
                <w:sz w:val="16"/>
                <w:szCs w:val="18"/>
              </w:rPr>
              <w:t xml:space="preserve"> regeneriert*</w:t>
            </w:r>
          </w:p>
        </w:tc>
        <w:tc>
          <w:tcPr>
            <w:tcW w:w="851" w:type="dxa"/>
            <w:tcBorders>
              <w:top w:val="nil"/>
              <w:left w:val="nil"/>
              <w:right w:val="nil"/>
            </w:tcBorders>
          </w:tcPr>
          <w:p w14:paraId="5B6B99D6" w14:textId="77777777" w:rsidR="00B6084B" w:rsidRDefault="00B6084B" w:rsidP="00B6084B">
            <w:pPr>
              <w:spacing w:line="220" w:lineRule="atLeast"/>
            </w:pPr>
          </w:p>
        </w:tc>
        <w:tc>
          <w:tcPr>
            <w:tcW w:w="1275" w:type="dxa"/>
            <w:tcBorders>
              <w:top w:val="nil"/>
              <w:left w:val="nil"/>
              <w:right w:val="nil"/>
            </w:tcBorders>
          </w:tcPr>
          <w:p w14:paraId="23A15533" w14:textId="77777777" w:rsidR="00B6084B" w:rsidRDefault="00B6084B" w:rsidP="00B6084B">
            <w:pPr>
              <w:spacing w:line="220" w:lineRule="atLeast"/>
            </w:pPr>
          </w:p>
          <w:p w14:paraId="7B03FDF5" w14:textId="77777777" w:rsidR="00B6084B" w:rsidRDefault="00B6084B" w:rsidP="00B6084B">
            <w:pPr>
              <w:spacing w:line="220" w:lineRule="atLeast"/>
            </w:pPr>
          </w:p>
          <w:p w14:paraId="0A022D7C" w14:textId="77777777" w:rsidR="00B6084B" w:rsidRDefault="00B6084B" w:rsidP="00B6084B">
            <w:pPr>
              <w:spacing w:line="220" w:lineRule="atLeast"/>
              <w:rPr>
                <w:rFonts w:cs="Arial"/>
                <w:sz w:val="12"/>
                <w:szCs w:val="12"/>
              </w:rPr>
            </w:pPr>
            <w:r>
              <w:rPr>
                <w:rFonts w:cs="Arial"/>
                <w:sz w:val="12"/>
                <w:szCs w:val="12"/>
              </w:rPr>
              <w:t xml:space="preserve">......................  </w:t>
            </w:r>
          </w:p>
          <w:p w14:paraId="245BA082" w14:textId="77777777" w:rsidR="00B6084B" w:rsidRDefault="00B6084B" w:rsidP="00B6084B">
            <w:pPr>
              <w:spacing w:line="220" w:lineRule="atLeast"/>
              <w:rPr>
                <w:rFonts w:cs="Arial"/>
                <w:sz w:val="12"/>
                <w:szCs w:val="12"/>
              </w:rPr>
            </w:pPr>
          </w:p>
          <w:p w14:paraId="5154F7AD" w14:textId="77777777" w:rsidR="00B6084B" w:rsidRDefault="00B6084B" w:rsidP="00B6084B">
            <w:pPr>
              <w:spacing w:line="220" w:lineRule="atLeast"/>
              <w:rPr>
                <w:rFonts w:cs="Arial"/>
                <w:sz w:val="12"/>
                <w:szCs w:val="12"/>
              </w:rPr>
            </w:pPr>
          </w:p>
          <w:p w14:paraId="49F9841A" w14:textId="43AE9937" w:rsidR="00B6084B" w:rsidRDefault="00B6084B" w:rsidP="00B6084B">
            <w:pPr>
              <w:spacing w:line="220" w:lineRule="atLeast"/>
            </w:pPr>
            <w:r>
              <w:rPr>
                <w:rFonts w:cs="Arial"/>
                <w:sz w:val="12"/>
                <w:szCs w:val="12"/>
              </w:rPr>
              <w:t xml:space="preserve">......................  </w:t>
            </w:r>
          </w:p>
        </w:tc>
        <w:tc>
          <w:tcPr>
            <w:tcW w:w="1242" w:type="dxa"/>
            <w:tcBorders>
              <w:top w:val="nil"/>
              <w:left w:val="nil"/>
              <w:right w:val="nil"/>
            </w:tcBorders>
          </w:tcPr>
          <w:p w14:paraId="044DBFBA" w14:textId="77777777" w:rsidR="00B6084B" w:rsidRDefault="00B6084B" w:rsidP="00B6084B">
            <w:pPr>
              <w:spacing w:line="220" w:lineRule="atLeast"/>
            </w:pPr>
          </w:p>
        </w:tc>
      </w:tr>
      <w:tr w:rsidR="00BF5F77" w14:paraId="60DB0D28" w14:textId="77777777" w:rsidTr="008B09AF">
        <w:tc>
          <w:tcPr>
            <w:tcW w:w="988" w:type="dxa"/>
            <w:tcBorders>
              <w:top w:val="nil"/>
              <w:left w:val="nil"/>
              <w:right w:val="nil"/>
            </w:tcBorders>
          </w:tcPr>
          <w:p w14:paraId="326A1418" w14:textId="77777777" w:rsidR="00BF5F77" w:rsidRDefault="00BF5F77" w:rsidP="00BF5F77">
            <w:pPr>
              <w:spacing w:line="220" w:lineRule="atLeast"/>
            </w:pPr>
          </w:p>
        </w:tc>
        <w:tc>
          <w:tcPr>
            <w:tcW w:w="2835" w:type="dxa"/>
            <w:tcBorders>
              <w:top w:val="nil"/>
              <w:left w:val="nil"/>
              <w:right w:val="nil"/>
            </w:tcBorders>
          </w:tcPr>
          <w:p w14:paraId="12EC3052"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0A0681B9" w14:textId="77777777" w:rsidR="00BF5F77" w:rsidRDefault="00BF5F77" w:rsidP="00BF5F77">
            <w:pPr>
              <w:pStyle w:val="EinfAbs"/>
              <w:spacing w:line="220" w:lineRule="atLeast"/>
              <w:ind w:left="367" w:hanging="367"/>
              <w:rPr>
                <w:rFonts w:ascii="Arial" w:hAnsi="Arial" w:cs="Arial"/>
                <w:sz w:val="18"/>
                <w:szCs w:val="18"/>
              </w:rPr>
            </w:pPr>
          </w:p>
          <w:p w14:paraId="36AB5812"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665E776A" w14:textId="77777777" w:rsidR="00BF5F77" w:rsidRDefault="00BF5F77" w:rsidP="00BF5F77">
            <w:pPr>
              <w:pStyle w:val="EinfAbs"/>
              <w:spacing w:line="220" w:lineRule="atLeast"/>
              <w:ind w:left="367" w:hanging="367"/>
              <w:rPr>
                <w:rFonts w:ascii="Arial" w:hAnsi="Arial" w:cs="Arial"/>
              </w:rPr>
            </w:pPr>
          </w:p>
          <w:p w14:paraId="51180548"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5C167803" w14:textId="142D6797" w:rsidR="00BF5F77" w:rsidRDefault="00BF5F77" w:rsidP="00BF5F77">
            <w:pPr>
              <w:spacing w:line="220" w:lineRule="atLeast"/>
              <w:ind w:left="367" w:hanging="367"/>
            </w:pPr>
          </w:p>
        </w:tc>
        <w:tc>
          <w:tcPr>
            <w:tcW w:w="3543" w:type="dxa"/>
            <w:tcBorders>
              <w:top w:val="nil"/>
              <w:left w:val="nil"/>
              <w:right w:val="nil"/>
            </w:tcBorders>
          </w:tcPr>
          <w:p w14:paraId="6506F902" w14:textId="77777777" w:rsidR="00BF5F77" w:rsidRDefault="00BF5F77" w:rsidP="00BF5F77">
            <w:pPr>
              <w:spacing w:line="220" w:lineRule="atLeast"/>
            </w:pPr>
          </w:p>
        </w:tc>
        <w:tc>
          <w:tcPr>
            <w:tcW w:w="1560" w:type="dxa"/>
            <w:tcBorders>
              <w:top w:val="nil"/>
              <w:left w:val="nil"/>
              <w:right w:val="nil"/>
            </w:tcBorders>
          </w:tcPr>
          <w:p w14:paraId="578BAD79" w14:textId="77777777" w:rsidR="00BF5F77" w:rsidRDefault="00BF5F77" w:rsidP="00BF5F77">
            <w:pPr>
              <w:spacing w:line="220" w:lineRule="atLeast"/>
            </w:pPr>
          </w:p>
        </w:tc>
        <w:tc>
          <w:tcPr>
            <w:tcW w:w="1842" w:type="dxa"/>
            <w:tcBorders>
              <w:top w:val="nil"/>
              <w:left w:val="nil"/>
              <w:right w:val="nil"/>
            </w:tcBorders>
          </w:tcPr>
          <w:p w14:paraId="248ADC71" w14:textId="64CA75A2" w:rsidR="00BF5F77" w:rsidRPr="00FC01F9" w:rsidRDefault="00BF5F77" w:rsidP="00BF5F77">
            <w:pPr>
              <w:pStyle w:val="EinfAbs"/>
              <w:spacing w:line="220" w:lineRule="atLeast"/>
              <w:ind w:left="319" w:hanging="319"/>
              <w:rPr>
                <w:rFonts w:ascii="Arial" w:hAnsi="Arial" w:cs="Arial"/>
                <w:sz w:val="18"/>
                <w:szCs w:val="18"/>
              </w:rPr>
            </w:pPr>
            <w:r w:rsidRPr="00FC01F9">
              <w:rPr>
                <w:rFonts w:ascii="Arial" w:hAnsi="Arial" w:cs="Arial"/>
                <w:sz w:val="18"/>
                <w:szCs w:val="18"/>
                <w:lang w:val="it-IT"/>
              </w:rPr>
              <w:sym w:font="Wingdings 2" w:char="F0A3"/>
            </w:r>
            <w:r w:rsidRPr="008B09AF">
              <w:rPr>
                <w:rFonts w:ascii="Arial" w:hAnsi="Arial" w:cs="Arial"/>
                <w:sz w:val="18"/>
                <w:szCs w:val="18"/>
              </w:rPr>
              <w:tab/>
            </w:r>
            <w:r w:rsidRPr="00FC01F9">
              <w:rPr>
                <w:rFonts w:ascii="Arial" w:hAnsi="Arial" w:cs="Arial"/>
                <w:sz w:val="18"/>
                <w:szCs w:val="18"/>
              </w:rPr>
              <w:t>SVK Check-up</w:t>
            </w:r>
          </w:p>
          <w:p w14:paraId="7E379A96" w14:textId="12D825D4" w:rsidR="00BF5F77" w:rsidRPr="00FC01F9" w:rsidRDefault="00BF5F77" w:rsidP="00BF5F77">
            <w:pPr>
              <w:spacing w:line="220" w:lineRule="atLeast"/>
              <w:ind w:left="319" w:hanging="319"/>
              <w:rPr>
                <w:rFonts w:cs="Arial"/>
                <w:sz w:val="18"/>
                <w:szCs w:val="18"/>
              </w:rPr>
            </w:pPr>
            <w:r w:rsidRPr="00FC01F9">
              <w:rPr>
                <w:rFonts w:cs="Arial"/>
                <w:sz w:val="18"/>
                <w:szCs w:val="18"/>
                <w:lang w:val="it-IT"/>
              </w:rPr>
              <w:sym w:font="Wingdings 2" w:char="F0A3"/>
            </w:r>
            <w:r w:rsidRPr="008B09AF">
              <w:rPr>
                <w:rFonts w:cs="Arial"/>
                <w:sz w:val="18"/>
                <w:szCs w:val="18"/>
              </w:rPr>
              <w:t xml:space="preserve"> </w:t>
            </w:r>
            <w:r w:rsidRPr="008B09AF">
              <w:rPr>
                <w:rFonts w:cs="Arial"/>
                <w:sz w:val="18"/>
                <w:szCs w:val="18"/>
              </w:rPr>
              <w:tab/>
            </w:r>
            <w:r w:rsidRPr="00FC01F9">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10B3A9EB"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578A468E"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6EC1998A"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3570CD61"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7D2679C4" w14:textId="7DCF97CF" w:rsidR="00BF5F77" w:rsidRPr="007C4764" w:rsidRDefault="00BF5F7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Pr="007C4764">
              <w:rPr>
                <w:rFonts w:ascii="Arial" w:hAnsi="Arial" w:cs="Arial"/>
                <w:sz w:val="16"/>
                <w:szCs w:val="18"/>
              </w:rPr>
              <w:t xml:space="preserve"> neu*</w:t>
            </w:r>
          </w:p>
          <w:p w14:paraId="62AD94EE" w14:textId="145F73E2"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38375A0F" w14:textId="77777777" w:rsidR="00BF5F77" w:rsidRDefault="00BF5F77" w:rsidP="00BF5F77">
            <w:pPr>
              <w:spacing w:line="220" w:lineRule="atLeast"/>
            </w:pPr>
          </w:p>
        </w:tc>
        <w:tc>
          <w:tcPr>
            <w:tcW w:w="1275" w:type="dxa"/>
            <w:tcBorders>
              <w:top w:val="nil"/>
              <w:left w:val="nil"/>
              <w:right w:val="nil"/>
            </w:tcBorders>
          </w:tcPr>
          <w:p w14:paraId="0458B0A2" w14:textId="77777777" w:rsidR="00BF5F77" w:rsidRDefault="00BF5F77" w:rsidP="00BF5F77">
            <w:pPr>
              <w:spacing w:line="220" w:lineRule="atLeast"/>
            </w:pPr>
          </w:p>
          <w:p w14:paraId="597CF4E4" w14:textId="77777777" w:rsidR="00BF5F77" w:rsidRDefault="00BF5F77" w:rsidP="00BF5F77">
            <w:pPr>
              <w:spacing w:line="220" w:lineRule="atLeast"/>
            </w:pPr>
          </w:p>
          <w:p w14:paraId="29CBB7F4" w14:textId="77777777" w:rsidR="00BF5F77" w:rsidRDefault="00BF5F77" w:rsidP="00BF5F77">
            <w:pPr>
              <w:spacing w:line="220" w:lineRule="atLeast"/>
              <w:rPr>
                <w:rFonts w:cs="Arial"/>
                <w:sz w:val="12"/>
                <w:szCs w:val="12"/>
              </w:rPr>
            </w:pPr>
            <w:r>
              <w:rPr>
                <w:rFonts w:cs="Arial"/>
                <w:sz w:val="12"/>
                <w:szCs w:val="12"/>
              </w:rPr>
              <w:t xml:space="preserve">......................  </w:t>
            </w:r>
          </w:p>
          <w:p w14:paraId="075CDF6A" w14:textId="77777777" w:rsidR="00BF5F77" w:rsidRDefault="00BF5F77" w:rsidP="00BF5F77">
            <w:pPr>
              <w:spacing w:line="220" w:lineRule="atLeast"/>
              <w:rPr>
                <w:rFonts w:cs="Arial"/>
                <w:sz w:val="12"/>
                <w:szCs w:val="12"/>
              </w:rPr>
            </w:pPr>
          </w:p>
          <w:p w14:paraId="10F39BD6" w14:textId="77777777" w:rsidR="00BF5F77" w:rsidRDefault="00BF5F77" w:rsidP="00BF5F77">
            <w:pPr>
              <w:spacing w:line="220" w:lineRule="atLeast"/>
              <w:rPr>
                <w:rFonts w:cs="Arial"/>
                <w:sz w:val="12"/>
                <w:szCs w:val="12"/>
              </w:rPr>
            </w:pPr>
          </w:p>
          <w:p w14:paraId="3E86C4FF" w14:textId="6CAE084D"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5340326B" w14:textId="77777777" w:rsidR="00BF5F77" w:rsidRDefault="00BF5F77" w:rsidP="00BF5F77">
            <w:pPr>
              <w:spacing w:line="220" w:lineRule="atLeast"/>
            </w:pPr>
          </w:p>
        </w:tc>
      </w:tr>
      <w:tr w:rsidR="00BF5F77" w14:paraId="6D06837D" w14:textId="77777777" w:rsidTr="008B09AF">
        <w:tc>
          <w:tcPr>
            <w:tcW w:w="988" w:type="dxa"/>
            <w:tcBorders>
              <w:top w:val="nil"/>
              <w:left w:val="nil"/>
              <w:right w:val="nil"/>
            </w:tcBorders>
          </w:tcPr>
          <w:p w14:paraId="4E94B303" w14:textId="77777777" w:rsidR="00BF5F77" w:rsidRDefault="00BF5F77" w:rsidP="00BF5F77">
            <w:pPr>
              <w:spacing w:line="220" w:lineRule="atLeast"/>
            </w:pPr>
          </w:p>
        </w:tc>
        <w:tc>
          <w:tcPr>
            <w:tcW w:w="2835" w:type="dxa"/>
            <w:tcBorders>
              <w:top w:val="nil"/>
              <w:left w:val="nil"/>
              <w:right w:val="nil"/>
            </w:tcBorders>
          </w:tcPr>
          <w:p w14:paraId="2268F827"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3004C284" w14:textId="77777777" w:rsidR="00BF5F77" w:rsidRDefault="00BF5F77" w:rsidP="00BF5F77">
            <w:pPr>
              <w:pStyle w:val="EinfAbs"/>
              <w:spacing w:line="220" w:lineRule="atLeast"/>
              <w:ind w:left="367" w:hanging="367"/>
              <w:rPr>
                <w:rFonts w:ascii="Arial" w:hAnsi="Arial" w:cs="Arial"/>
                <w:sz w:val="18"/>
                <w:szCs w:val="18"/>
              </w:rPr>
            </w:pPr>
          </w:p>
          <w:p w14:paraId="41A70D55"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40B74561" w14:textId="77777777" w:rsidR="00BF5F77" w:rsidRDefault="00BF5F77" w:rsidP="00BF5F77">
            <w:pPr>
              <w:pStyle w:val="EinfAbs"/>
              <w:spacing w:line="220" w:lineRule="atLeast"/>
              <w:ind w:left="367" w:hanging="367"/>
              <w:rPr>
                <w:rFonts w:ascii="Arial" w:hAnsi="Arial" w:cs="Arial"/>
              </w:rPr>
            </w:pPr>
          </w:p>
          <w:p w14:paraId="51ED695D"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209886E5" w14:textId="19F75705" w:rsidR="00BF5F77" w:rsidRDefault="00BF5F77" w:rsidP="00BF5F77">
            <w:pPr>
              <w:spacing w:line="220" w:lineRule="atLeast"/>
              <w:ind w:left="367" w:hanging="367"/>
            </w:pPr>
          </w:p>
        </w:tc>
        <w:tc>
          <w:tcPr>
            <w:tcW w:w="3543" w:type="dxa"/>
            <w:tcBorders>
              <w:top w:val="nil"/>
              <w:left w:val="nil"/>
              <w:right w:val="nil"/>
            </w:tcBorders>
          </w:tcPr>
          <w:p w14:paraId="167BB9B7" w14:textId="77777777" w:rsidR="00BF5F77" w:rsidRDefault="00BF5F77" w:rsidP="00BF5F77">
            <w:pPr>
              <w:spacing w:line="220" w:lineRule="atLeast"/>
            </w:pPr>
          </w:p>
        </w:tc>
        <w:tc>
          <w:tcPr>
            <w:tcW w:w="1560" w:type="dxa"/>
            <w:tcBorders>
              <w:top w:val="nil"/>
              <w:left w:val="nil"/>
              <w:right w:val="nil"/>
            </w:tcBorders>
          </w:tcPr>
          <w:p w14:paraId="23904FA3" w14:textId="77777777" w:rsidR="00BF5F77" w:rsidRDefault="00BF5F77" w:rsidP="00BF5F77">
            <w:pPr>
              <w:spacing w:line="220" w:lineRule="atLeast"/>
            </w:pPr>
          </w:p>
        </w:tc>
        <w:tc>
          <w:tcPr>
            <w:tcW w:w="1842" w:type="dxa"/>
            <w:tcBorders>
              <w:top w:val="nil"/>
              <w:left w:val="nil"/>
              <w:right w:val="nil"/>
            </w:tcBorders>
          </w:tcPr>
          <w:p w14:paraId="724BF5DB" w14:textId="467FBAAF" w:rsidR="00BF5F77" w:rsidRPr="00FC01F9" w:rsidRDefault="00BF5F77" w:rsidP="00BF5F77">
            <w:pPr>
              <w:pStyle w:val="EinfAbs"/>
              <w:spacing w:line="220" w:lineRule="atLeast"/>
              <w:ind w:left="319" w:hanging="319"/>
              <w:rPr>
                <w:rFonts w:ascii="Arial" w:hAnsi="Arial" w:cs="Arial"/>
                <w:sz w:val="18"/>
                <w:szCs w:val="18"/>
              </w:rPr>
            </w:pPr>
            <w:r w:rsidRPr="00FC01F9">
              <w:rPr>
                <w:rFonts w:ascii="Arial" w:hAnsi="Arial" w:cs="Arial"/>
                <w:sz w:val="18"/>
                <w:szCs w:val="18"/>
                <w:lang w:val="it-IT"/>
              </w:rPr>
              <w:sym w:font="Wingdings 2" w:char="F0A3"/>
            </w:r>
            <w:r w:rsidRPr="008B09AF">
              <w:rPr>
                <w:rFonts w:ascii="Arial" w:hAnsi="Arial" w:cs="Arial"/>
                <w:sz w:val="18"/>
                <w:szCs w:val="18"/>
              </w:rPr>
              <w:tab/>
            </w:r>
            <w:r w:rsidRPr="00FC01F9">
              <w:rPr>
                <w:rFonts w:ascii="Arial" w:hAnsi="Arial" w:cs="Arial"/>
                <w:sz w:val="18"/>
                <w:szCs w:val="18"/>
              </w:rPr>
              <w:t>SVK Check-up</w:t>
            </w:r>
          </w:p>
          <w:p w14:paraId="6723C3FF" w14:textId="3013F036" w:rsidR="00BF5F77" w:rsidRPr="00FC01F9" w:rsidRDefault="00BF5F77" w:rsidP="00BF5F77">
            <w:pPr>
              <w:spacing w:line="220" w:lineRule="atLeast"/>
              <w:ind w:left="319" w:hanging="319"/>
              <w:rPr>
                <w:rFonts w:cs="Arial"/>
                <w:sz w:val="18"/>
                <w:szCs w:val="18"/>
              </w:rPr>
            </w:pPr>
            <w:r w:rsidRPr="00FC01F9">
              <w:rPr>
                <w:rFonts w:cs="Arial"/>
                <w:sz w:val="18"/>
                <w:szCs w:val="18"/>
                <w:lang w:val="it-IT"/>
              </w:rPr>
              <w:sym w:font="Wingdings 2" w:char="F0A3"/>
            </w:r>
            <w:r w:rsidRPr="008B09AF">
              <w:rPr>
                <w:rFonts w:cs="Arial"/>
                <w:sz w:val="18"/>
                <w:szCs w:val="18"/>
              </w:rPr>
              <w:t xml:space="preserve"> </w:t>
            </w:r>
            <w:r w:rsidRPr="008B09AF">
              <w:rPr>
                <w:rFonts w:cs="Arial"/>
                <w:sz w:val="18"/>
                <w:szCs w:val="18"/>
              </w:rPr>
              <w:tab/>
            </w:r>
            <w:r w:rsidRPr="00FC01F9">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233B11C0"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2C24AF98"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16712094"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3D7ED15E"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2AD2F415" w14:textId="0AEAF2A5" w:rsidR="00BF5F77" w:rsidRPr="007C4764" w:rsidRDefault="00BF5F7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Pr="007C4764">
              <w:rPr>
                <w:rFonts w:ascii="Arial" w:hAnsi="Arial" w:cs="Arial"/>
                <w:sz w:val="16"/>
                <w:szCs w:val="18"/>
              </w:rPr>
              <w:t xml:space="preserve"> neu*</w:t>
            </w:r>
          </w:p>
          <w:p w14:paraId="4575341B" w14:textId="486AD024"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3C5CBABD" w14:textId="77777777" w:rsidR="00BF5F77" w:rsidRDefault="00BF5F77" w:rsidP="00BF5F77">
            <w:pPr>
              <w:spacing w:line="220" w:lineRule="atLeast"/>
            </w:pPr>
          </w:p>
        </w:tc>
        <w:tc>
          <w:tcPr>
            <w:tcW w:w="1275" w:type="dxa"/>
            <w:tcBorders>
              <w:top w:val="nil"/>
              <w:left w:val="nil"/>
              <w:right w:val="nil"/>
            </w:tcBorders>
          </w:tcPr>
          <w:p w14:paraId="6B816E93" w14:textId="77777777" w:rsidR="00BF5F77" w:rsidRDefault="00BF5F77" w:rsidP="00BF5F77">
            <w:pPr>
              <w:spacing w:line="220" w:lineRule="atLeast"/>
            </w:pPr>
          </w:p>
          <w:p w14:paraId="5F7C004D" w14:textId="77777777" w:rsidR="00BF5F77" w:rsidRDefault="00BF5F77" w:rsidP="00BF5F77">
            <w:pPr>
              <w:spacing w:line="220" w:lineRule="atLeast"/>
            </w:pPr>
          </w:p>
          <w:p w14:paraId="33247067" w14:textId="77777777" w:rsidR="00BF5F77" w:rsidRDefault="00BF5F77" w:rsidP="00BF5F77">
            <w:pPr>
              <w:spacing w:line="220" w:lineRule="atLeast"/>
              <w:rPr>
                <w:rFonts w:cs="Arial"/>
                <w:sz w:val="12"/>
                <w:szCs w:val="12"/>
              </w:rPr>
            </w:pPr>
            <w:r>
              <w:rPr>
                <w:rFonts w:cs="Arial"/>
                <w:sz w:val="12"/>
                <w:szCs w:val="12"/>
              </w:rPr>
              <w:t xml:space="preserve">......................  </w:t>
            </w:r>
          </w:p>
          <w:p w14:paraId="17F8DE83" w14:textId="77777777" w:rsidR="00BF5F77" w:rsidRDefault="00BF5F77" w:rsidP="00BF5F77">
            <w:pPr>
              <w:spacing w:line="220" w:lineRule="atLeast"/>
              <w:rPr>
                <w:rFonts w:cs="Arial"/>
                <w:sz w:val="12"/>
                <w:szCs w:val="12"/>
              </w:rPr>
            </w:pPr>
          </w:p>
          <w:p w14:paraId="417CF8D1" w14:textId="77777777" w:rsidR="00BF5F77" w:rsidRDefault="00BF5F77" w:rsidP="00BF5F77">
            <w:pPr>
              <w:spacing w:line="220" w:lineRule="atLeast"/>
              <w:rPr>
                <w:rFonts w:cs="Arial"/>
                <w:sz w:val="12"/>
                <w:szCs w:val="12"/>
              </w:rPr>
            </w:pPr>
          </w:p>
          <w:p w14:paraId="4C74B0B6" w14:textId="726250BA"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33AC1DF8" w14:textId="77777777" w:rsidR="00BF5F77" w:rsidRDefault="00BF5F77" w:rsidP="00BF5F77">
            <w:pPr>
              <w:spacing w:line="220" w:lineRule="atLeast"/>
            </w:pPr>
          </w:p>
        </w:tc>
      </w:tr>
      <w:tr w:rsidR="00BF5F77" w14:paraId="76DC2BF5" w14:textId="77777777" w:rsidTr="008B09AF">
        <w:tc>
          <w:tcPr>
            <w:tcW w:w="988" w:type="dxa"/>
            <w:tcBorders>
              <w:top w:val="nil"/>
              <w:left w:val="nil"/>
              <w:right w:val="nil"/>
            </w:tcBorders>
          </w:tcPr>
          <w:p w14:paraId="2DEF4ECB" w14:textId="77777777" w:rsidR="00BF5F77" w:rsidRDefault="00BF5F77" w:rsidP="00BF5F77">
            <w:pPr>
              <w:spacing w:line="220" w:lineRule="atLeast"/>
            </w:pPr>
          </w:p>
        </w:tc>
        <w:tc>
          <w:tcPr>
            <w:tcW w:w="2835" w:type="dxa"/>
            <w:tcBorders>
              <w:top w:val="nil"/>
              <w:left w:val="nil"/>
              <w:right w:val="nil"/>
            </w:tcBorders>
          </w:tcPr>
          <w:p w14:paraId="55CAA9B5"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5ADD6017" w14:textId="77777777" w:rsidR="00BF5F77" w:rsidRDefault="00BF5F77" w:rsidP="00BF5F77">
            <w:pPr>
              <w:pStyle w:val="EinfAbs"/>
              <w:spacing w:line="220" w:lineRule="atLeast"/>
              <w:ind w:left="367" w:hanging="367"/>
              <w:rPr>
                <w:rFonts w:ascii="Arial" w:hAnsi="Arial" w:cs="Arial"/>
                <w:sz w:val="18"/>
                <w:szCs w:val="18"/>
              </w:rPr>
            </w:pPr>
          </w:p>
          <w:p w14:paraId="79BC3C4D"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45625008" w14:textId="77777777" w:rsidR="00BF5F77" w:rsidRDefault="00BF5F77" w:rsidP="00BF5F77">
            <w:pPr>
              <w:pStyle w:val="EinfAbs"/>
              <w:spacing w:line="220" w:lineRule="atLeast"/>
              <w:ind w:left="367" w:hanging="367"/>
              <w:rPr>
                <w:rFonts w:ascii="Arial" w:hAnsi="Arial" w:cs="Arial"/>
              </w:rPr>
            </w:pPr>
          </w:p>
          <w:p w14:paraId="67A518B2"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3BED6820" w14:textId="1E0D7726" w:rsidR="00BF5F77" w:rsidRDefault="00BF5F77" w:rsidP="00BF5F77">
            <w:pPr>
              <w:spacing w:line="220" w:lineRule="atLeast"/>
              <w:ind w:left="367" w:hanging="367"/>
            </w:pPr>
          </w:p>
        </w:tc>
        <w:tc>
          <w:tcPr>
            <w:tcW w:w="3543" w:type="dxa"/>
            <w:tcBorders>
              <w:top w:val="nil"/>
              <w:left w:val="nil"/>
              <w:right w:val="nil"/>
            </w:tcBorders>
          </w:tcPr>
          <w:p w14:paraId="1DC061C7" w14:textId="77777777" w:rsidR="00BF5F77" w:rsidRDefault="00BF5F77" w:rsidP="00BF5F77">
            <w:pPr>
              <w:spacing w:line="220" w:lineRule="atLeast"/>
            </w:pPr>
          </w:p>
        </w:tc>
        <w:tc>
          <w:tcPr>
            <w:tcW w:w="1560" w:type="dxa"/>
            <w:tcBorders>
              <w:top w:val="nil"/>
              <w:left w:val="nil"/>
              <w:right w:val="nil"/>
            </w:tcBorders>
          </w:tcPr>
          <w:p w14:paraId="7873D413" w14:textId="77777777" w:rsidR="00BF5F77" w:rsidRDefault="00BF5F77" w:rsidP="00BF5F77">
            <w:pPr>
              <w:spacing w:line="220" w:lineRule="atLeast"/>
            </w:pPr>
          </w:p>
        </w:tc>
        <w:tc>
          <w:tcPr>
            <w:tcW w:w="1842" w:type="dxa"/>
            <w:tcBorders>
              <w:top w:val="nil"/>
              <w:left w:val="nil"/>
              <w:right w:val="nil"/>
            </w:tcBorders>
          </w:tcPr>
          <w:p w14:paraId="0E9BD35E" w14:textId="44412915" w:rsidR="00BF5F77" w:rsidRPr="00FC01F9" w:rsidRDefault="00BF5F77" w:rsidP="00BF5F77">
            <w:pPr>
              <w:pStyle w:val="EinfAbs"/>
              <w:spacing w:line="220" w:lineRule="atLeast"/>
              <w:ind w:left="319" w:hanging="319"/>
              <w:rPr>
                <w:rFonts w:ascii="Arial" w:hAnsi="Arial" w:cs="Arial"/>
                <w:sz w:val="18"/>
                <w:szCs w:val="18"/>
              </w:rPr>
            </w:pPr>
            <w:r w:rsidRPr="00FC01F9">
              <w:rPr>
                <w:rFonts w:ascii="Arial" w:hAnsi="Arial" w:cs="Arial"/>
                <w:sz w:val="18"/>
                <w:szCs w:val="18"/>
                <w:lang w:val="it-IT"/>
              </w:rPr>
              <w:sym w:font="Wingdings 2" w:char="F0A3"/>
            </w:r>
            <w:r w:rsidRPr="008B09AF">
              <w:rPr>
                <w:rFonts w:ascii="Arial" w:hAnsi="Arial" w:cs="Arial"/>
                <w:sz w:val="18"/>
                <w:szCs w:val="18"/>
              </w:rPr>
              <w:tab/>
            </w:r>
            <w:r w:rsidRPr="00FC01F9">
              <w:rPr>
                <w:rFonts w:ascii="Arial" w:hAnsi="Arial" w:cs="Arial"/>
                <w:sz w:val="18"/>
                <w:szCs w:val="18"/>
              </w:rPr>
              <w:t>SVK Check-up</w:t>
            </w:r>
          </w:p>
          <w:p w14:paraId="0B08775F" w14:textId="5ECF7FC6" w:rsidR="00BF5F77" w:rsidRPr="00FC01F9" w:rsidRDefault="00BF5F77" w:rsidP="00BF5F77">
            <w:pPr>
              <w:spacing w:line="220" w:lineRule="atLeast"/>
              <w:ind w:left="319" w:hanging="319"/>
              <w:rPr>
                <w:rFonts w:cs="Arial"/>
                <w:sz w:val="18"/>
                <w:szCs w:val="18"/>
              </w:rPr>
            </w:pPr>
            <w:r w:rsidRPr="00FC01F9">
              <w:rPr>
                <w:rFonts w:cs="Arial"/>
                <w:sz w:val="18"/>
                <w:szCs w:val="18"/>
                <w:lang w:val="it-IT"/>
              </w:rPr>
              <w:sym w:font="Wingdings 2" w:char="F0A3"/>
            </w:r>
            <w:r w:rsidRPr="008B09AF">
              <w:rPr>
                <w:rFonts w:cs="Arial"/>
                <w:sz w:val="18"/>
                <w:szCs w:val="18"/>
              </w:rPr>
              <w:t xml:space="preserve"> </w:t>
            </w:r>
            <w:r w:rsidRPr="008B09AF">
              <w:rPr>
                <w:rFonts w:cs="Arial"/>
                <w:sz w:val="18"/>
                <w:szCs w:val="18"/>
              </w:rPr>
              <w:tab/>
            </w:r>
            <w:r w:rsidRPr="00FC01F9">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18226E49"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7BEDACF3"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6810DC96"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1686F2B5"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05BB98C1" w14:textId="5F6353DA" w:rsidR="00BF5F77" w:rsidRPr="007C4764" w:rsidRDefault="00BF5F7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Pr="007C4764">
              <w:rPr>
                <w:rFonts w:ascii="Arial" w:hAnsi="Arial" w:cs="Arial"/>
                <w:sz w:val="16"/>
                <w:szCs w:val="18"/>
              </w:rPr>
              <w:t xml:space="preserve"> neu*</w:t>
            </w:r>
          </w:p>
          <w:p w14:paraId="15A962DB" w14:textId="35F9ECC3"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1E423597" w14:textId="77777777" w:rsidR="00BF5F77" w:rsidRDefault="00BF5F77" w:rsidP="00BF5F77">
            <w:pPr>
              <w:spacing w:line="220" w:lineRule="atLeast"/>
            </w:pPr>
          </w:p>
        </w:tc>
        <w:tc>
          <w:tcPr>
            <w:tcW w:w="1275" w:type="dxa"/>
            <w:tcBorders>
              <w:top w:val="nil"/>
              <w:left w:val="nil"/>
              <w:right w:val="nil"/>
            </w:tcBorders>
          </w:tcPr>
          <w:p w14:paraId="40BFD180" w14:textId="77777777" w:rsidR="00BF5F77" w:rsidRDefault="00BF5F77" w:rsidP="00BF5F77">
            <w:pPr>
              <w:spacing w:line="220" w:lineRule="atLeast"/>
            </w:pPr>
          </w:p>
          <w:p w14:paraId="19D504ED" w14:textId="77777777" w:rsidR="00BF5F77" w:rsidRDefault="00BF5F77" w:rsidP="00BF5F77">
            <w:pPr>
              <w:spacing w:line="220" w:lineRule="atLeast"/>
            </w:pPr>
          </w:p>
          <w:p w14:paraId="1C2AC161" w14:textId="77777777" w:rsidR="00BF5F77" w:rsidRDefault="00BF5F77" w:rsidP="00BF5F77">
            <w:pPr>
              <w:spacing w:line="220" w:lineRule="atLeast"/>
              <w:rPr>
                <w:rFonts w:cs="Arial"/>
                <w:sz w:val="12"/>
                <w:szCs w:val="12"/>
              </w:rPr>
            </w:pPr>
            <w:r>
              <w:rPr>
                <w:rFonts w:cs="Arial"/>
                <w:sz w:val="12"/>
                <w:szCs w:val="12"/>
              </w:rPr>
              <w:t xml:space="preserve">......................  </w:t>
            </w:r>
          </w:p>
          <w:p w14:paraId="2F497271" w14:textId="77777777" w:rsidR="00BF5F77" w:rsidRDefault="00BF5F77" w:rsidP="00BF5F77">
            <w:pPr>
              <w:spacing w:line="220" w:lineRule="atLeast"/>
              <w:rPr>
                <w:rFonts w:cs="Arial"/>
                <w:sz w:val="12"/>
                <w:szCs w:val="12"/>
              </w:rPr>
            </w:pPr>
          </w:p>
          <w:p w14:paraId="2FB8287A" w14:textId="77777777" w:rsidR="00BF5F77" w:rsidRDefault="00BF5F77" w:rsidP="00BF5F77">
            <w:pPr>
              <w:spacing w:line="220" w:lineRule="atLeast"/>
              <w:rPr>
                <w:rFonts w:cs="Arial"/>
                <w:sz w:val="12"/>
                <w:szCs w:val="12"/>
              </w:rPr>
            </w:pPr>
          </w:p>
          <w:p w14:paraId="6D0EA703" w14:textId="46F5987A"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662A1107" w14:textId="77777777" w:rsidR="00BF5F77" w:rsidRDefault="00BF5F77" w:rsidP="00BF5F77">
            <w:pPr>
              <w:spacing w:line="220" w:lineRule="atLeast"/>
            </w:pPr>
          </w:p>
        </w:tc>
      </w:tr>
    </w:tbl>
    <w:p w14:paraId="43775534" w14:textId="77777777" w:rsidR="00B6084B" w:rsidRDefault="00B6084B">
      <w:pPr>
        <w:spacing w:line="240" w:lineRule="auto"/>
      </w:pPr>
      <w:r>
        <w:br w:type="page"/>
      </w:r>
    </w:p>
    <w:p w14:paraId="540C91F1" w14:textId="77777777" w:rsidR="00B6084B" w:rsidRPr="00B6084B" w:rsidRDefault="00B6084B" w:rsidP="00B6084B">
      <w:pPr>
        <w:autoSpaceDE w:val="0"/>
        <w:autoSpaceDN w:val="0"/>
        <w:adjustRightInd w:val="0"/>
        <w:spacing w:line="288" w:lineRule="auto"/>
        <w:textAlignment w:val="center"/>
        <w:rPr>
          <w:rFonts w:cs="Arial"/>
          <w:color w:val="000000"/>
          <w:sz w:val="36"/>
          <w:szCs w:val="36"/>
        </w:rPr>
      </w:pPr>
      <w:r w:rsidRPr="00B6084B">
        <w:rPr>
          <w:rFonts w:cs="Arial"/>
          <w:color w:val="000000"/>
          <w:sz w:val="36"/>
          <w:szCs w:val="36"/>
        </w:rPr>
        <w:lastRenderedPageBreak/>
        <w:t>Journal der Wartungs- und Instandsetzungsarbeiten an der Anlage / am Gerät</w:t>
      </w:r>
    </w:p>
    <w:p w14:paraId="0147B388" w14:textId="77777777" w:rsidR="00B6084B" w:rsidRPr="00B6084B" w:rsidRDefault="00B6084B" w:rsidP="00B6084B">
      <w:pPr>
        <w:autoSpaceDE w:val="0"/>
        <w:autoSpaceDN w:val="0"/>
        <w:adjustRightInd w:val="0"/>
        <w:spacing w:line="288" w:lineRule="auto"/>
        <w:textAlignment w:val="center"/>
        <w:rPr>
          <w:rFonts w:cs="Arial"/>
          <w:color w:val="000000"/>
          <w:sz w:val="20"/>
          <w:szCs w:val="20"/>
        </w:rPr>
      </w:pPr>
    </w:p>
    <w:p w14:paraId="36BF07E1" w14:textId="77777777" w:rsidR="00B6084B" w:rsidRPr="00B6084B" w:rsidRDefault="00B6084B" w:rsidP="00B6084B">
      <w:pPr>
        <w:autoSpaceDE w:val="0"/>
        <w:autoSpaceDN w:val="0"/>
        <w:adjustRightInd w:val="0"/>
        <w:spacing w:line="288" w:lineRule="auto"/>
        <w:textAlignment w:val="center"/>
        <w:rPr>
          <w:rFonts w:cs="Arial"/>
          <w:color w:val="000000"/>
          <w:sz w:val="20"/>
          <w:szCs w:val="20"/>
        </w:rPr>
      </w:pPr>
      <w:r w:rsidRPr="00B6084B">
        <w:rPr>
          <w:rFonts w:cs="Arial"/>
          <w:color w:val="000000"/>
          <w:sz w:val="20"/>
          <w:szCs w:val="20"/>
        </w:rPr>
        <w:t>Dieses technische Kontrollblatt dient als Nachweis für alle ausgeführten Unterhaltsarbeiten (bitte in Blockschrift ausfüllen).</w:t>
      </w:r>
    </w:p>
    <w:p w14:paraId="1DA4E5FB" w14:textId="4E9A97ED" w:rsidR="00B6084B" w:rsidRDefault="00B6084B" w:rsidP="00B6084B">
      <w:pPr>
        <w:spacing w:after="120"/>
        <w:rPr>
          <w:rFonts w:cs="Arial"/>
          <w:color w:val="000000"/>
          <w:sz w:val="20"/>
          <w:szCs w:val="20"/>
        </w:rPr>
      </w:pPr>
      <w:r w:rsidRPr="00B6084B">
        <w:rPr>
          <w:rFonts w:cs="Arial"/>
          <w:color w:val="000000"/>
          <w:sz w:val="20"/>
          <w:szCs w:val="20"/>
        </w:rPr>
        <w:t>* Verpflichtende Angaben nach ChemRRV Anhang 2.10 Ziffer 3.5</w:t>
      </w:r>
    </w:p>
    <w:tbl>
      <w:tblPr>
        <w:tblStyle w:val="Tabellenraster"/>
        <w:tblW w:w="0" w:type="auto"/>
        <w:tblLayout w:type="fixed"/>
        <w:tblCellMar>
          <w:top w:w="28" w:type="dxa"/>
          <w:left w:w="85" w:type="dxa"/>
          <w:bottom w:w="28" w:type="dxa"/>
          <w:right w:w="28" w:type="dxa"/>
        </w:tblCellMar>
        <w:tblLook w:val="04A0" w:firstRow="1" w:lastRow="0" w:firstColumn="1" w:lastColumn="0" w:noHBand="0" w:noVBand="1"/>
      </w:tblPr>
      <w:tblGrid>
        <w:gridCol w:w="988"/>
        <w:gridCol w:w="2835"/>
        <w:gridCol w:w="3543"/>
        <w:gridCol w:w="1560"/>
        <w:gridCol w:w="1842"/>
        <w:gridCol w:w="1276"/>
        <w:gridCol w:w="851"/>
        <w:gridCol w:w="1275"/>
        <w:gridCol w:w="1242"/>
      </w:tblGrid>
      <w:tr w:rsidR="00B6084B" w14:paraId="32B1138A" w14:textId="77777777" w:rsidTr="008B09AF">
        <w:tc>
          <w:tcPr>
            <w:tcW w:w="988" w:type="dxa"/>
            <w:tcBorders>
              <w:top w:val="nil"/>
              <w:left w:val="nil"/>
              <w:bottom w:val="nil"/>
              <w:right w:val="nil"/>
            </w:tcBorders>
            <w:shd w:val="clear" w:color="auto" w:fill="F2F2F2" w:themeFill="background1" w:themeFillShade="F2"/>
          </w:tcPr>
          <w:p w14:paraId="5A177D16" w14:textId="77777777" w:rsidR="00B6084B" w:rsidRPr="00B6084B" w:rsidRDefault="00B6084B" w:rsidP="00082392">
            <w:pPr>
              <w:pStyle w:val="EinfAbs"/>
              <w:spacing w:line="240" w:lineRule="atLeast"/>
              <w:rPr>
                <w:rFonts w:ascii="Arial" w:hAnsi="Arial" w:cs="Arial"/>
                <w:sz w:val="18"/>
                <w:szCs w:val="18"/>
              </w:rPr>
            </w:pPr>
            <w:r>
              <w:rPr>
                <w:rFonts w:ascii="Arial" w:hAnsi="Arial" w:cs="Arial"/>
                <w:sz w:val="18"/>
                <w:szCs w:val="18"/>
              </w:rPr>
              <w:t>Datum*</w:t>
            </w:r>
          </w:p>
        </w:tc>
        <w:tc>
          <w:tcPr>
            <w:tcW w:w="2835" w:type="dxa"/>
            <w:tcBorders>
              <w:top w:val="nil"/>
              <w:left w:val="nil"/>
              <w:bottom w:val="nil"/>
              <w:right w:val="nil"/>
            </w:tcBorders>
            <w:shd w:val="clear" w:color="auto" w:fill="F2F2F2" w:themeFill="background1" w:themeFillShade="F2"/>
          </w:tcPr>
          <w:p w14:paraId="5226A9F4"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Grund des Anlagebesuchs</w:t>
            </w:r>
          </w:p>
          <w:p w14:paraId="3052E43C" w14:textId="77777777" w:rsidR="00B6084B" w:rsidRDefault="00B6084B" w:rsidP="00082392">
            <w:pPr>
              <w:spacing w:line="240" w:lineRule="atLeast"/>
            </w:pPr>
          </w:p>
        </w:tc>
        <w:tc>
          <w:tcPr>
            <w:tcW w:w="3543" w:type="dxa"/>
            <w:tcBorders>
              <w:top w:val="nil"/>
              <w:left w:val="nil"/>
              <w:bottom w:val="nil"/>
              <w:right w:val="nil"/>
            </w:tcBorders>
            <w:shd w:val="clear" w:color="auto" w:fill="F2F2F2" w:themeFill="background1" w:themeFillShade="F2"/>
          </w:tcPr>
          <w:p w14:paraId="770AAF87"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Arbeiten*</w:t>
            </w:r>
          </w:p>
          <w:p w14:paraId="6FFCD729" w14:textId="77777777" w:rsidR="00B6084B" w:rsidRDefault="00B6084B" w:rsidP="00082392">
            <w:pPr>
              <w:spacing w:line="240" w:lineRule="atLeast"/>
            </w:pPr>
          </w:p>
        </w:tc>
        <w:tc>
          <w:tcPr>
            <w:tcW w:w="1560" w:type="dxa"/>
            <w:tcBorders>
              <w:top w:val="nil"/>
              <w:left w:val="nil"/>
              <w:bottom w:val="nil"/>
              <w:right w:val="nil"/>
            </w:tcBorders>
            <w:shd w:val="clear" w:color="auto" w:fill="F2F2F2" w:themeFill="background1" w:themeFillShade="F2"/>
          </w:tcPr>
          <w:p w14:paraId="51D72951"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Bezeichnung</w:t>
            </w:r>
          </w:p>
          <w:p w14:paraId="4658F825"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 xml:space="preserve">des Anlageteils </w:t>
            </w:r>
          </w:p>
          <w:p w14:paraId="5E34769C" w14:textId="77777777" w:rsidR="00B6084B" w:rsidRDefault="00B6084B" w:rsidP="00082392">
            <w:pPr>
              <w:pStyle w:val="EinfAbs"/>
              <w:spacing w:line="240" w:lineRule="atLeast"/>
              <w:rPr>
                <w:rFonts w:ascii="Arial" w:hAnsi="Arial" w:cs="Arial"/>
                <w:sz w:val="18"/>
                <w:szCs w:val="18"/>
              </w:rPr>
            </w:pPr>
          </w:p>
          <w:p w14:paraId="1DB73057" w14:textId="77777777" w:rsidR="00B6084B" w:rsidRDefault="00B6084B" w:rsidP="00082392">
            <w:pPr>
              <w:spacing w:line="240" w:lineRule="atLeast"/>
            </w:pPr>
            <w:r>
              <w:rPr>
                <w:rFonts w:cs="Arial"/>
                <w:sz w:val="14"/>
                <w:szCs w:val="14"/>
              </w:rPr>
              <w:t>(z.B. Gerätenummer, Raumnummer usw.)</w:t>
            </w:r>
          </w:p>
        </w:tc>
        <w:tc>
          <w:tcPr>
            <w:tcW w:w="1842" w:type="dxa"/>
            <w:tcBorders>
              <w:top w:val="nil"/>
              <w:left w:val="nil"/>
              <w:bottom w:val="nil"/>
              <w:right w:val="nil"/>
            </w:tcBorders>
            <w:shd w:val="clear" w:color="auto" w:fill="F2F2F2" w:themeFill="background1" w:themeFillShade="F2"/>
          </w:tcPr>
          <w:p w14:paraId="17C64224"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Wartungs-</w:t>
            </w:r>
          </w:p>
          <w:p w14:paraId="2BE40BF6"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bescheinigung</w:t>
            </w:r>
          </w:p>
          <w:p w14:paraId="66ABAEA3" w14:textId="77777777" w:rsidR="00B6084B" w:rsidRDefault="00B6084B" w:rsidP="00082392">
            <w:pPr>
              <w:pStyle w:val="EinfAbs"/>
              <w:spacing w:line="240" w:lineRule="atLeast"/>
              <w:rPr>
                <w:rFonts w:ascii="Arial" w:hAnsi="Arial" w:cs="Arial"/>
                <w:sz w:val="18"/>
                <w:szCs w:val="18"/>
              </w:rPr>
            </w:pPr>
          </w:p>
          <w:p w14:paraId="63578DFC" w14:textId="77777777" w:rsidR="00B6084B" w:rsidRDefault="00B6084B" w:rsidP="00082392">
            <w:pPr>
              <w:spacing w:line="240" w:lineRule="atLeast"/>
            </w:pPr>
            <w:r>
              <w:rPr>
                <w:rFonts w:cs="Arial"/>
                <w:sz w:val="14"/>
                <w:szCs w:val="14"/>
              </w:rPr>
              <w:t>(siehe Seite 3)</w:t>
            </w:r>
          </w:p>
        </w:tc>
        <w:tc>
          <w:tcPr>
            <w:tcW w:w="1276" w:type="dxa"/>
            <w:tcBorders>
              <w:top w:val="nil"/>
              <w:left w:val="nil"/>
              <w:bottom w:val="nil"/>
              <w:right w:val="nil"/>
            </w:tcBorders>
            <w:shd w:val="clear" w:color="auto" w:fill="F2F2F2" w:themeFill="background1" w:themeFillShade="F2"/>
          </w:tcPr>
          <w:p w14:paraId="30EEF688"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Kältemittel*</w:t>
            </w:r>
          </w:p>
          <w:p w14:paraId="5A748E28" w14:textId="77777777" w:rsidR="00B6084B" w:rsidRDefault="00B6084B" w:rsidP="00082392">
            <w:pPr>
              <w:spacing w:line="240" w:lineRule="atLeast"/>
            </w:pPr>
          </w:p>
        </w:tc>
        <w:tc>
          <w:tcPr>
            <w:tcW w:w="851" w:type="dxa"/>
            <w:tcBorders>
              <w:top w:val="nil"/>
              <w:left w:val="nil"/>
              <w:bottom w:val="nil"/>
              <w:right w:val="nil"/>
            </w:tcBorders>
            <w:shd w:val="clear" w:color="auto" w:fill="F2F2F2" w:themeFill="background1" w:themeFillShade="F2"/>
          </w:tcPr>
          <w:p w14:paraId="447E6AB3"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Firma</w:t>
            </w:r>
          </w:p>
          <w:p w14:paraId="40D02A85"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[Nr.]*</w:t>
            </w:r>
          </w:p>
          <w:p w14:paraId="0CFC13D3" w14:textId="77777777" w:rsidR="00B6084B" w:rsidRDefault="00B6084B" w:rsidP="00082392">
            <w:pPr>
              <w:pStyle w:val="EinfAbs"/>
              <w:spacing w:line="240" w:lineRule="atLeast"/>
              <w:rPr>
                <w:rFonts w:ascii="Arial" w:hAnsi="Arial" w:cs="Arial"/>
                <w:sz w:val="18"/>
                <w:szCs w:val="18"/>
              </w:rPr>
            </w:pPr>
          </w:p>
          <w:p w14:paraId="3D914185" w14:textId="77777777" w:rsidR="00B6084B" w:rsidRDefault="00B6084B" w:rsidP="00082392">
            <w:pPr>
              <w:pStyle w:val="EinfAbs"/>
              <w:spacing w:line="240" w:lineRule="atLeast"/>
              <w:rPr>
                <w:rFonts w:ascii="Arial" w:hAnsi="Arial" w:cs="Arial"/>
                <w:sz w:val="14"/>
                <w:szCs w:val="14"/>
              </w:rPr>
            </w:pPr>
            <w:r>
              <w:rPr>
                <w:rFonts w:ascii="Arial" w:hAnsi="Arial" w:cs="Arial"/>
                <w:sz w:val="14"/>
                <w:szCs w:val="14"/>
              </w:rPr>
              <w:t xml:space="preserve">(siehe </w:t>
            </w:r>
          </w:p>
          <w:p w14:paraId="088B6A2E" w14:textId="77777777" w:rsidR="00B6084B" w:rsidRDefault="00B6084B" w:rsidP="00082392">
            <w:pPr>
              <w:spacing w:line="240" w:lineRule="atLeast"/>
            </w:pPr>
            <w:r>
              <w:rPr>
                <w:rFonts w:cs="Arial"/>
                <w:sz w:val="14"/>
                <w:szCs w:val="14"/>
              </w:rPr>
              <w:t>Seite 5)</w:t>
            </w:r>
          </w:p>
        </w:tc>
        <w:tc>
          <w:tcPr>
            <w:tcW w:w="1275" w:type="dxa"/>
            <w:tcBorders>
              <w:top w:val="nil"/>
              <w:left w:val="nil"/>
              <w:bottom w:val="nil"/>
              <w:right w:val="nil"/>
            </w:tcBorders>
            <w:shd w:val="clear" w:color="auto" w:fill="F2F2F2" w:themeFill="background1" w:themeFillShade="F2"/>
          </w:tcPr>
          <w:p w14:paraId="67751889"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Vorname</w:t>
            </w:r>
          </w:p>
          <w:p w14:paraId="123B37F5"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 xml:space="preserve">Name der </w:t>
            </w:r>
          </w:p>
          <w:p w14:paraId="04DE72F8" w14:textId="77777777" w:rsidR="00B6084B" w:rsidRDefault="00B6084B" w:rsidP="00082392">
            <w:pPr>
              <w:spacing w:line="240" w:lineRule="atLeast"/>
            </w:pPr>
            <w:r>
              <w:rPr>
                <w:rFonts w:cs="Arial"/>
                <w:sz w:val="18"/>
                <w:szCs w:val="18"/>
              </w:rPr>
              <w:t>Fachperson*</w:t>
            </w:r>
          </w:p>
        </w:tc>
        <w:tc>
          <w:tcPr>
            <w:tcW w:w="1242" w:type="dxa"/>
            <w:tcBorders>
              <w:top w:val="nil"/>
              <w:left w:val="nil"/>
              <w:bottom w:val="nil"/>
              <w:right w:val="nil"/>
            </w:tcBorders>
            <w:shd w:val="clear" w:color="auto" w:fill="F2F2F2" w:themeFill="background1" w:themeFillShade="F2"/>
          </w:tcPr>
          <w:p w14:paraId="64ED5A13"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 xml:space="preserve">Unterschrift </w:t>
            </w:r>
          </w:p>
          <w:p w14:paraId="00A57DC6" w14:textId="77777777" w:rsidR="00B6084B" w:rsidRDefault="00B6084B" w:rsidP="00082392">
            <w:pPr>
              <w:pStyle w:val="EinfAbs"/>
              <w:spacing w:line="240" w:lineRule="atLeast"/>
              <w:rPr>
                <w:rFonts w:ascii="Arial" w:hAnsi="Arial" w:cs="Arial"/>
                <w:sz w:val="18"/>
                <w:szCs w:val="18"/>
              </w:rPr>
            </w:pPr>
            <w:r>
              <w:rPr>
                <w:rFonts w:ascii="Arial" w:hAnsi="Arial" w:cs="Arial"/>
                <w:sz w:val="18"/>
                <w:szCs w:val="18"/>
              </w:rPr>
              <w:t xml:space="preserve">der </w:t>
            </w:r>
          </w:p>
          <w:p w14:paraId="67D6B380" w14:textId="77777777" w:rsidR="00B6084B" w:rsidRDefault="00B6084B" w:rsidP="00082392">
            <w:pPr>
              <w:spacing w:line="240" w:lineRule="atLeast"/>
            </w:pPr>
            <w:r>
              <w:rPr>
                <w:rFonts w:cs="Arial"/>
                <w:sz w:val="18"/>
                <w:szCs w:val="18"/>
              </w:rPr>
              <w:t>Fachperson*</w:t>
            </w:r>
          </w:p>
        </w:tc>
      </w:tr>
      <w:tr w:rsidR="00BF5F77" w14:paraId="747BAB84" w14:textId="77777777" w:rsidTr="008B09AF">
        <w:tc>
          <w:tcPr>
            <w:tcW w:w="988" w:type="dxa"/>
            <w:tcBorders>
              <w:top w:val="nil"/>
              <w:left w:val="nil"/>
              <w:right w:val="nil"/>
            </w:tcBorders>
          </w:tcPr>
          <w:p w14:paraId="4E475280" w14:textId="77777777" w:rsidR="00BF5F77" w:rsidRDefault="00BF5F77" w:rsidP="00BF5F77">
            <w:pPr>
              <w:spacing w:line="220" w:lineRule="atLeast"/>
            </w:pPr>
          </w:p>
        </w:tc>
        <w:tc>
          <w:tcPr>
            <w:tcW w:w="2835" w:type="dxa"/>
            <w:tcBorders>
              <w:top w:val="nil"/>
              <w:left w:val="nil"/>
              <w:right w:val="nil"/>
            </w:tcBorders>
          </w:tcPr>
          <w:p w14:paraId="050DDF35"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0038AC3B" w14:textId="77777777" w:rsidR="00BF5F77" w:rsidRDefault="00BF5F77" w:rsidP="00BF5F77">
            <w:pPr>
              <w:pStyle w:val="EinfAbs"/>
              <w:spacing w:line="220" w:lineRule="atLeast"/>
              <w:ind w:left="367" w:hanging="367"/>
              <w:rPr>
                <w:rFonts w:ascii="Arial" w:hAnsi="Arial" w:cs="Arial"/>
                <w:sz w:val="18"/>
                <w:szCs w:val="18"/>
              </w:rPr>
            </w:pPr>
          </w:p>
          <w:p w14:paraId="1933FAD9"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7A2B1F23" w14:textId="77777777" w:rsidR="00BF5F77" w:rsidRDefault="00BF5F77" w:rsidP="00BF5F77">
            <w:pPr>
              <w:pStyle w:val="EinfAbs"/>
              <w:spacing w:line="220" w:lineRule="atLeast"/>
              <w:ind w:left="367" w:hanging="367"/>
              <w:rPr>
                <w:rFonts w:ascii="Arial" w:hAnsi="Arial" w:cs="Arial"/>
              </w:rPr>
            </w:pPr>
          </w:p>
          <w:p w14:paraId="635674C9"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796F488A" w14:textId="59A9369A" w:rsidR="00BF5F77" w:rsidRDefault="00BF5F77" w:rsidP="00BF5F77">
            <w:pPr>
              <w:spacing w:line="220" w:lineRule="atLeast"/>
              <w:ind w:left="367" w:hanging="367"/>
            </w:pPr>
          </w:p>
        </w:tc>
        <w:tc>
          <w:tcPr>
            <w:tcW w:w="3543" w:type="dxa"/>
            <w:tcBorders>
              <w:top w:val="nil"/>
              <w:left w:val="nil"/>
              <w:right w:val="nil"/>
            </w:tcBorders>
          </w:tcPr>
          <w:p w14:paraId="3D3EC015" w14:textId="77777777" w:rsidR="00BF5F77" w:rsidRDefault="00BF5F77" w:rsidP="00BF5F77">
            <w:pPr>
              <w:spacing w:line="220" w:lineRule="atLeast"/>
            </w:pPr>
          </w:p>
        </w:tc>
        <w:tc>
          <w:tcPr>
            <w:tcW w:w="1560" w:type="dxa"/>
            <w:tcBorders>
              <w:top w:val="nil"/>
              <w:left w:val="nil"/>
              <w:right w:val="nil"/>
            </w:tcBorders>
          </w:tcPr>
          <w:p w14:paraId="2B5BB97A" w14:textId="77777777" w:rsidR="00BF5F77" w:rsidRDefault="00BF5F77" w:rsidP="00BF5F77">
            <w:pPr>
              <w:spacing w:line="220" w:lineRule="atLeast"/>
            </w:pPr>
          </w:p>
        </w:tc>
        <w:tc>
          <w:tcPr>
            <w:tcW w:w="1842" w:type="dxa"/>
            <w:tcBorders>
              <w:top w:val="nil"/>
              <w:left w:val="nil"/>
              <w:right w:val="nil"/>
            </w:tcBorders>
          </w:tcPr>
          <w:p w14:paraId="78E73A9C" w14:textId="4BA086D7" w:rsidR="00BF5F77" w:rsidRDefault="00BF5F77" w:rsidP="00BF5F77">
            <w:pPr>
              <w:pStyle w:val="EinfAbs"/>
              <w:spacing w:line="220" w:lineRule="atLeast"/>
              <w:ind w:left="319" w:hanging="319"/>
              <w:rPr>
                <w:rFonts w:ascii="Arial" w:hAnsi="Arial" w:cs="Arial"/>
                <w:sz w:val="18"/>
                <w:szCs w:val="18"/>
              </w:rPr>
            </w:pPr>
            <w:r w:rsidRPr="00DD284E">
              <w:rPr>
                <w:rFonts w:ascii="Arial" w:hAnsi="Arial" w:cs="Arial"/>
                <w:sz w:val="18"/>
                <w:szCs w:val="18"/>
                <w:lang w:val="it-IT"/>
              </w:rPr>
              <w:sym w:font="Wingdings 2" w:char="F0A3"/>
            </w:r>
            <w:r>
              <w:rPr>
                <w:rFonts w:ascii="Arial" w:hAnsi="Arial" w:cs="Arial"/>
              </w:rPr>
              <w:tab/>
            </w:r>
            <w:r>
              <w:rPr>
                <w:rFonts w:ascii="Arial" w:hAnsi="Arial" w:cs="Arial"/>
                <w:sz w:val="18"/>
                <w:szCs w:val="18"/>
              </w:rPr>
              <w:t>SVK Check-up</w:t>
            </w:r>
          </w:p>
          <w:p w14:paraId="59C062D7" w14:textId="6F505973" w:rsidR="00BF5F77" w:rsidRPr="00B6084B" w:rsidRDefault="00BF5F77" w:rsidP="00BF5F77">
            <w:pPr>
              <w:spacing w:line="220" w:lineRule="atLeast"/>
              <w:ind w:left="319" w:hanging="319"/>
              <w:rPr>
                <w:rFonts w:cs="Arial"/>
                <w:sz w:val="18"/>
                <w:szCs w:val="18"/>
              </w:rPr>
            </w:pPr>
            <w:r w:rsidRPr="00DD284E">
              <w:rPr>
                <w:rFonts w:cs="Arial"/>
                <w:sz w:val="18"/>
                <w:szCs w:val="18"/>
                <w:lang w:val="it-IT"/>
              </w:rPr>
              <w:sym w:font="Wingdings 2" w:char="F0A3"/>
            </w:r>
            <w:r>
              <w:rPr>
                <w:rFonts w:cs="Arial"/>
              </w:rPr>
              <w:t xml:space="preserve"> </w:t>
            </w:r>
            <w:r>
              <w:rPr>
                <w:rFonts w:cs="Arial"/>
              </w:rPr>
              <w:tab/>
            </w:r>
            <w:r>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4248133F"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621726EF"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2D3D90DE"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5DE21052"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38DB6709" w14:textId="563F7280" w:rsidR="00BF5F77" w:rsidRPr="007C4764" w:rsidRDefault="00BF5F77" w:rsidP="008B09AF">
            <w:pPr>
              <w:pStyle w:val="EinfAbs"/>
              <w:spacing w:line="240" w:lineRule="auto"/>
              <w:ind w:left="142"/>
              <w:rPr>
                <w:rFonts w:ascii="Arial" w:hAnsi="Arial" w:cs="Arial"/>
                <w:sz w:val="16"/>
                <w:szCs w:val="18"/>
              </w:rPr>
            </w:pPr>
            <w:r w:rsidRPr="008B09AF">
              <w:rPr>
                <w:rFonts w:ascii="Arial" w:hAnsi="Arial" w:cs="Arial"/>
                <w:sz w:val="16"/>
                <w:szCs w:val="16"/>
                <w:lang w:val="it-IT"/>
              </w:rPr>
              <w:sym w:font="Wingdings 2" w:char="F0A3"/>
            </w:r>
            <w:r w:rsidRPr="007C4764">
              <w:rPr>
                <w:rFonts w:ascii="Arial" w:hAnsi="Arial" w:cs="Arial"/>
                <w:sz w:val="16"/>
                <w:szCs w:val="18"/>
              </w:rPr>
              <w:t xml:space="preserve"> neu*</w:t>
            </w:r>
          </w:p>
          <w:p w14:paraId="3E47977D" w14:textId="46EDB7A7"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5B8B641C" w14:textId="77777777" w:rsidR="00BF5F77" w:rsidRDefault="00BF5F77" w:rsidP="00BF5F77">
            <w:pPr>
              <w:spacing w:line="220" w:lineRule="atLeast"/>
            </w:pPr>
          </w:p>
        </w:tc>
        <w:tc>
          <w:tcPr>
            <w:tcW w:w="1275" w:type="dxa"/>
            <w:tcBorders>
              <w:top w:val="nil"/>
              <w:left w:val="nil"/>
              <w:right w:val="nil"/>
            </w:tcBorders>
          </w:tcPr>
          <w:p w14:paraId="0D8C6DE0" w14:textId="77777777" w:rsidR="00BF5F77" w:rsidRDefault="00BF5F77" w:rsidP="00BF5F77">
            <w:pPr>
              <w:spacing w:line="220" w:lineRule="atLeast"/>
            </w:pPr>
          </w:p>
          <w:p w14:paraId="5F5FECD6" w14:textId="77777777" w:rsidR="00BF5F77" w:rsidRDefault="00BF5F77" w:rsidP="00BF5F77">
            <w:pPr>
              <w:spacing w:line="220" w:lineRule="atLeast"/>
            </w:pPr>
          </w:p>
          <w:p w14:paraId="7E0DAC00" w14:textId="77777777" w:rsidR="00BF5F77" w:rsidRDefault="00BF5F77" w:rsidP="00BF5F77">
            <w:pPr>
              <w:spacing w:line="220" w:lineRule="atLeast"/>
              <w:rPr>
                <w:rFonts w:cs="Arial"/>
                <w:sz w:val="12"/>
                <w:szCs w:val="12"/>
              </w:rPr>
            </w:pPr>
            <w:r>
              <w:rPr>
                <w:rFonts w:cs="Arial"/>
                <w:sz w:val="12"/>
                <w:szCs w:val="12"/>
              </w:rPr>
              <w:t xml:space="preserve">......................  </w:t>
            </w:r>
          </w:p>
          <w:p w14:paraId="6D8C692B" w14:textId="77777777" w:rsidR="00BF5F77" w:rsidRDefault="00BF5F77" w:rsidP="00BF5F77">
            <w:pPr>
              <w:spacing w:line="220" w:lineRule="atLeast"/>
              <w:rPr>
                <w:rFonts w:cs="Arial"/>
                <w:sz w:val="12"/>
                <w:szCs w:val="12"/>
              </w:rPr>
            </w:pPr>
          </w:p>
          <w:p w14:paraId="3EAB897D" w14:textId="77777777" w:rsidR="00BF5F77" w:rsidRDefault="00BF5F77" w:rsidP="00BF5F77">
            <w:pPr>
              <w:spacing w:line="220" w:lineRule="atLeast"/>
              <w:rPr>
                <w:rFonts w:cs="Arial"/>
                <w:sz w:val="12"/>
                <w:szCs w:val="12"/>
              </w:rPr>
            </w:pPr>
          </w:p>
          <w:p w14:paraId="55C6456B" w14:textId="77777777"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3261FEE0" w14:textId="77777777" w:rsidR="00BF5F77" w:rsidRDefault="00BF5F77" w:rsidP="00BF5F77">
            <w:pPr>
              <w:spacing w:line="220" w:lineRule="atLeast"/>
            </w:pPr>
          </w:p>
        </w:tc>
      </w:tr>
      <w:tr w:rsidR="00BF5F77" w14:paraId="64918F24" w14:textId="77777777" w:rsidTr="008B09AF">
        <w:tc>
          <w:tcPr>
            <w:tcW w:w="988" w:type="dxa"/>
            <w:tcBorders>
              <w:top w:val="nil"/>
              <w:left w:val="nil"/>
              <w:right w:val="nil"/>
            </w:tcBorders>
          </w:tcPr>
          <w:p w14:paraId="476FE67B" w14:textId="77777777" w:rsidR="00BF5F77" w:rsidRDefault="00BF5F77" w:rsidP="00BF5F77">
            <w:pPr>
              <w:spacing w:line="220" w:lineRule="atLeast"/>
            </w:pPr>
          </w:p>
        </w:tc>
        <w:tc>
          <w:tcPr>
            <w:tcW w:w="2835" w:type="dxa"/>
            <w:tcBorders>
              <w:top w:val="nil"/>
              <w:left w:val="nil"/>
              <w:right w:val="nil"/>
            </w:tcBorders>
          </w:tcPr>
          <w:p w14:paraId="26B6F15D"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53564876" w14:textId="77777777" w:rsidR="00BF5F77" w:rsidRDefault="00BF5F77" w:rsidP="00BF5F77">
            <w:pPr>
              <w:pStyle w:val="EinfAbs"/>
              <w:spacing w:line="220" w:lineRule="atLeast"/>
              <w:ind w:left="367" w:hanging="367"/>
              <w:rPr>
                <w:rFonts w:ascii="Arial" w:hAnsi="Arial" w:cs="Arial"/>
                <w:sz w:val="18"/>
                <w:szCs w:val="18"/>
              </w:rPr>
            </w:pPr>
          </w:p>
          <w:p w14:paraId="3026C23E"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59F6832A" w14:textId="77777777" w:rsidR="00BF5F77" w:rsidRDefault="00BF5F77" w:rsidP="00BF5F77">
            <w:pPr>
              <w:pStyle w:val="EinfAbs"/>
              <w:spacing w:line="220" w:lineRule="atLeast"/>
              <w:ind w:left="367" w:hanging="367"/>
              <w:rPr>
                <w:rFonts w:ascii="Arial" w:hAnsi="Arial" w:cs="Arial"/>
              </w:rPr>
            </w:pPr>
          </w:p>
          <w:p w14:paraId="6112B667"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748FA99D" w14:textId="67BF5D38" w:rsidR="00BF5F77" w:rsidRDefault="00BF5F77" w:rsidP="00BF5F77">
            <w:pPr>
              <w:spacing w:line="220" w:lineRule="atLeast"/>
              <w:ind w:left="367" w:hanging="367"/>
            </w:pPr>
          </w:p>
        </w:tc>
        <w:tc>
          <w:tcPr>
            <w:tcW w:w="3543" w:type="dxa"/>
            <w:tcBorders>
              <w:top w:val="nil"/>
              <w:left w:val="nil"/>
              <w:right w:val="nil"/>
            </w:tcBorders>
          </w:tcPr>
          <w:p w14:paraId="466ADFA6" w14:textId="77777777" w:rsidR="00BF5F77" w:rsidRDefault="00BF5F77" w:rsidP="00BF5F77">
            <w:pPr>
              <w:spacing w:line="220" w:lineRule="atLeast"/>
            </w:pPr>
          </w:p>
        </w:tc>
        <w:tc>
          <w:tcPr>
            <w:tcW w:w="1560" w:type="dxa"/>
            <w:tcBorders>
              <w:top w:val="nil"/>
              <w:left w:val="nil"/>
              <w:right w:val="nil"/>
            </w:tcBorders>
          </w:tcPr>
          <w:p w14:paraId="0D12C7A3" w14:textId="77777777" w:rsidR="00BF5F77" w:rsidRDefault="00BF5F77" w:rsidP="00BF5F77">
            <w:pPr>
              <w:spacing w:line="220" w:lineRule="atLeast"/>
            </w:pPr>
          </w:p>
        </w:tc>
        <w:tc>
          <w:tcPr>
            <w:tcW w:w="1842" w:type="dxa"/>
            <w:tcBorders>
              <w:top w:val="nil"/>
              <w:left w:val="nil"/>
              <w:right w:val="nil"/>
            </w:tcBorders>
          </w:tcPr>
          <w:p w14:paraId="24817402" w14:textId="60625593" w:rsidR="00BF5F77" w:rsidRDefault="00BF5F77" w:rsidP="00BF5F77">
            <w:pPr>
              <w:pStyle w:val="EinfAbs"/>
              <w:spacing w:line="220" w:lineRule="atLeast"/>
              <w:ind w:left="319" w:hanging="319"/>
              <w:rPr>
                <w:rFonts w:ascii="Arial" w:hAnsi="Arial" w:cs="Arial"/>
                <w:sz w:val="18"/>
                <w:szCs w:val="18"/>
              </w:rPr>
            </w:pPr>
            <w:r w:rsidRPr="00DD284E">
              <w:rPr>
                <w:rFonts w:ascii="Arial" w:hAnsi="Arial" w:cs="Arial"/>
                <w:sz w:val="18"/>
                <w:szCs w:val="18"/>
                <w:lang w:val="it-IT"/>
              </w:rPr>
              <w:sym w:font="Wingdings 2" w:char="F0A3"/>
            </w:r>
            <w:r>
              <w:rPr>
                <w:rFonts w:ascii="Arial" w:hAnsi="Arial" w:cs="Arial"/>
              </w:rPr>
              <w:tab/>
            </w:r>
            <w:r>
              <w:rPr>
                <w:rFonts w:ascii="Arial" w:hAnsi="Arial" w:cs="Arial"/>
                <w:sz w:val="18"/>
                <w:szCs w:val="18"/>
              </w:rPr>
              <w:t>SVK Check-up</w:t>
            </w:r>
          </w:p>
          <w:p w14:paraId="154C489F" w14:textId="596D6488" w:rsidR="00BF5F77" w:rsidRPr="00B6084B" w:rsidRDefault="00BF5F77" w:rsidP="00BF5F77">
            <w:pPr>
              <w:spacing w:line="220" w:lineRule="atLeast"/>
              <w:ind w:left="319" w:hanging="319"/>
              <w:rPr>
                <w:rFonts w:cs="Arial"/>
                <w:sz w:val="18"/>
                <w:szCs w:val="18"/>
              </w:rPr>
            </w:pPr>
            <w:r w:rsidRPr="00DD284E">
              <w:rPr>
                <w:rFonts w:cs="Arial"/>
                <w:sz w:val="18"/>
                <w:szCs w:val="18"/>
                <w:lang w:val="it-IT"/>
              </w:rPr>
              <w:sym w:font="Wingdings 2" w:char="F0A3"/>
            </w:r>
            <w:r>
              <w:rPr>
                <w:rFonts w:cs="Arial"/>
              </w:rPr>
              <w:t xml:space="preserve"> </w:t>
            </w:r>
            <w:r>
              <w:rPr>
                <w:rFonts w:cs="Arial"/>
              </w:rPr>
              <w:tab/>
            </w:r>
            <w:r>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63590A7E"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69F477C3"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62A35492"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6265D897"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54860E6E" w14:textId="4B761EFE" w:rsidR="00BF5F77" w:rsidRPr="007C4764" w:rsidRDefault="00BF5F7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Pr="007C4764">
              <w:rPr>
                <w:rFonts w:ascii="Arial" w:hAnsi="Arial" w:cs="Arial"/>
                <w:sz w:val="16"/>
                <w:szCs w:val="18"/>
              </w:rPr>
              <w:t xml:space="preserve"> neu*</w:t>
            </w:r>
          </w:p>
          <w:p w14:paraId="33E9AAE0" w14:textId="38E2290C"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264D111E" w14:textId="77777777" w:rsidR="00BF5F77" w:rsidRDefault="00BF5F77" w:rsidP="00BF5F77">
            <w:pPr>
              <w:spacing w:line="220" w:lineRule="atLeast"/>
            </w:pPr>
          </w:p>
        </w:tc>
        <w:tc>
          <w:tcPr>
            <w:tcW w:w="1275" w:type="dxa"/>
            <w:tcBorders>
              <w:top w:val="nil"/>
              <w:left w:val="nil"/>
              <w:right w:val="nil"/>
            </w:tcBorders>
          </w:tcPr>
          <w:p w14:paraId="75967926" w14:textId="77777777" w:rsidR="00BF5F77" w:rsidRDefault="00BF5F77" w:rsidP="00BF5F77">
            <w:pPr>
              <w:spacing w:line="220" w:lineRule="atLeast"/>
            </w:pPr>
          </w:p>
          <w:p w14:paraId="28B28B0F" w14:textId="77777777" w:rsidR="00BF5F77" w:rsidRDefault="00BF5F77" w:rsidP="00BF5F77">
            <w:pPr>
              <w:spacing w:line="220" w:lineRule="atLeast"/>
            </w:pPr>
          </w:p>
          <w:p w14:paraId="648D99C9" w14:textId="77777777" w:rsidR="00BF5F77" w:rsidRDefault="00BF5F77" w:rsidP="00BF5F77">
            <w:pPr>
              <w:spacing w:line="220" w:lineRule="atLeast"/>
              <w:rPr>
                <w:rFonts w:cs="Arial"/>
                <w:sz w:val="12"/>
                <w:szCs w:val="12"/>
              </w:rPr>
            </w:pPr>
            <w:r>
              <w:rPr>
                <w:rFonts w:cs="Arial"/>
                <w:sz w:val="12"/>
                <w:szCs w:val="12"/>
              </w:rPr>
              <w:t xml:space="preserve">......................  </w:t>
            </w:r>
          </w:p>
          <w:p w14:paraId="27519DF8" w14:textId="77777777" w:rsidR="00BF5F77" w:rsidRDefault="00BF5F77" w:rsidP="00BF5F77">
            <w:pPr>
              <w:spacing w:line="220" w:lineRule="atLeast"/>
              <w:rPr>
                <w:rFonts w:cs="Arial"/>
                <w:sz w:val="12"/>
                <w:szCs w:val="12"/>
              </w:rPr>
            </w:pPr>
          </w:p>
          <w:p w14:paraId="012606CB" w14:textId="77777777" w:rsidR="00BF5F77" w:rsidRDefault="00BF5F77" w:rsidP="00BF5F77">
            <w:pPr>
              <w:spacing w:line="220" w:lineRule="atLeast"/>
              <w:rPr>
                <w:rFonts w:cs="Arial"/>
                <w:sz w:val="12"/>
                <w:szCs w:val="12"/>
              </w:rPr>
            </w:pPr>
          </w:p>
          <w:p w14:paraId="2ADF491A" w14:textId="77777777"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53043C7E" w14:textId="77777777" w:rsidR="00BF5F77" w:rsidRDefault="00BF5F77" w:rsidP="00BF5F77">
            <w:pPr>
              <w:spacing w:line="220" w:lineRule="atLeast"/>
            </w:pPr>
          </w:p>
        </w:tc>
      </w:tr>
      <w:tr w:rsidR="00BF5F77" w14:paraId="5A641882" w14:textId="77777777" w:rsidTr="008B09AF">
        <w:tc>
          <w:tcPr>
            <w:tcW w:w="988" w:type="dxa"/>
            <w:tcBorders>
              <w:top w:val="nil"/>
              <w:left w:val="nil"/>
              <w:right w:val="nil"/>
            </w:tcBorders>
          </w:tcPr>
          <w:p w14:paraId="3F2D46AC" w14:textId="77777777" w:rsidR="00BF5F77" w:rsidRDefault="00BF5F77" w:rsidP="00BF5F77">
            <w:pPr>
              <w:spacing w:line="220" w:lineRule="atLeast"/>
            </w:pPr>
          </w:p>
        </w:tc>
        <w:tc>
          <w:tcPr>
            <w:tcW w:w="2835" w:type="dxa"/>
            <w:tcBorders>
              <w:top w:val="nil"/>
              <w:left w:val="nil"/>
              <w:right w:val="nil"/>
            </w:tcBorders>
          </w:tcPr>
          <w:p w14:paraId="6D91F0A8"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12CA5B70" w14:textId="77777777" w:rsidR="00BF5F77" w:rsidRDefault="00BF5F77" w:rsidP="00BF5F77">
            <w:pPr>
              <w:pStyle w:val="EinfAbs"/>
              <w:spacing w:line="220" w:lineRule="atLeast"/>
              <w:ind w:left="367" w:hanging="367"/>
              <w:rPr>
                <w:rFonts w:ascii="Arial" w:hAnsi="Arial" w:cs="Arial"/>
                <w:sz w:val="18"/>
                <w:szCs w:val="18"/>
              </w:rPr>
            </w:pPr>
          </w:p>
          <w:p w14:paraId="78229BA5"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62B9FF7A" w14:textId="77777777" w:rsidR="00BF5F77" w:rsidRDefault="00BF5F77" w:rsidP="00BF5F77">
            <w:pPr>
              <w:pStyle w:val="EinfAbs"/>
              <w:spacing w:line="220" w:lineRule="atLeast"/>
              <w:ind w:left="367" w:hanging="367"/>
              <w:rPr>
                <w:rFonts w:ascii="Arial" w:hAnsi="Arial" w:cs="Arial"/>
              </w:rPr>
            </w:pPr>
          </w:p>
          <w:p w14:paraId="148AD2F3"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7A3F0484" w14:textId="7E5F8A40" w:rsidR="00BF5F77" w:rsidRDefault="00BF5F77" w:rsidP="00BF5F77">
            <w:pPr>
              <w:spacing w:line="220" w:lineRule="atLeast"/>
              <w:ind w:left="367" w:hanging="367"/>
            </w:pPr>
          </w:p>
        </w:tc>
        <w:tc>
          <w:tcPr>
            <w:tcW w:w="3543" w:type="dxa"/>
            <w:tcBorders>
              <w:top w:val="nil"/>
              <w:left w:val="nil"/>
              <w:right w:val="nil"/>
            </w:tcBorders>
          </w:tcPr>
          <w:p w14:paraId="5E9D2CDE" w14:textId="77777777" w:rsidR="00BF5F77" w:rsidRDefault="00BF5F77" w:rsidP="00BF5F77">
            <w:pPr>
              <w:spacing w:line="220" w:lineRule="atLeast"/>
            </w:pPr>
          </w:p>
        </w:tc>
        <w:tc>
          <w:tcPr>
            <w:tcW w:w="1560" w:type="dxa"/>
            <w:tcBorders>
              <w:top w:val="nil"/>
              <w:left w:val="nil"/>
              <w:right w:val="nil"/>
            </w:tcBorders>
          </w:tcPr>
          <w:p w14:paraId="4ECF36A9" w14:textId="77777777" w:rsidR="00BF5F77" w:rsidRDefault="00BF5F77" w:rsidP="00BF5F77">
            <w:pPr>
              <w:spacing w:line="220" w:lineRule="atLeast"/>
            </w:pPr>
          </w:p>
        </w:tc>
        <w:tc>
          <w:tcPr>
            <w:tcW w:w="1842" w:type="dxa"/>
            <w:tcBorders>
              <w:top w:val="nil"/>
              <w:left w:val="nil"/>
              <w:right w:val="nil"/>
            </w:tcBorders>
          </w:tcPr>
          <w:p w14:paraId="7E70CE74" w14:textId="1BADAB24" w:rsidR="00BF5F77" w:rsidRDefault="00BF5F77" w:rsidP="00BF5F77">
            <w:pPr>
              <w:pStyle w:val="EinfAbs"/>
              <w:spacing w:line="220" w:lineRule="atLeast"/>
              <w:ind w:left="319" w:hanging="319"/>
              <w:rPr>
                <w:rFonts w:ascii="Arial" w:hAnsi="Arial" w:cs="Arial"/>
                <w:sz w:val="18"/>
                <w:szCs w:val="18"/>
              </w:rPr>
            </w:pPr>
            <w:r w:rsidRPr="00DD284E">
              <w:rPr>
                <w:rFonts w:ascii="Arial" w:hAnsi="Arial" w:cs="Arial"/>
                <w:sz w:val="18"/>
                <w:szCs w:val="18"/>
                <w:lang w:val="it-IT"/>
              </w:rPr>
              <w:sym w:font="Wingdings 2" w:char="F0A3"/>
            </w:r>
            <w:r>
              <w:rPr>
                <w:rFonts w:ascii="Arial" w:hAnsi="Arial" w:cs="Arial"/>
              </w:rPr>
              <w:tab/>
            </w:r>
            <w:r>
              <w:rPr>
                <w:rFonts w:ascii="Arial" w:hAnsi="Arial" w:cs="Arial"/>
                <w:sz w:val="18"/>
                <w:szCs w:val="18"/>
              </w:rPr>
              <w:t>SVK Check-up</w:t>
            </w:r>
          </w:p>
          <w:p w14:paraId="48AD28E8" w14:textId="29F2DC56" w:rsidR="00BF5F77" w:rsidRPr="00B6084B" w:rsidRDefault="00BF5F77" w:rsidP="00BF5F77">
            <w:pPr>
              <w:spacing w:line="220" w:lineRule="atLeast"/>
              <w:ind w:left="319" w:hanging="319"/>
              <w:rPr>
                <w:rFonts w:cs="Arial"/>
                <w:sz w:val="18"/>
                <w:szCs w:val="18"/>
              </w:rPr>
            </w:pPr>
            <w:r w:rsidRPr="00DD284E">
              <w:rPr>
                <w:rFonts w:cs="Arial"/>
                <w:sz w:val="18"/>
                <w:szCs w:val="18"/>
                <w:lang w:val="it-IT"/>
              </w:rPr>
              <w:sym w:font="Wingdings 2" w:char="F0A3"/>
            </w:r>
            <w:r>
              <w:rPr>
                <w:rFonts w:cs="Arial"/>
              </w:rPr>
              <w:t xml:space="preserve"> </w:t>
            </w:r>
            <w:r>
              <w:rPr>
                <w:rFonts w:cs="Arial"/>
              </w:rPr>
              <w:tab/>
            </w:r>
            <w:r>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48204095"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185A6F2B"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606792B2"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452EA099"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6E0824B0" w14:textId="54CE7856" w:rsidR="00BF5F77" w:rsidRPr="007C4764" w:rsidRDefault="00BF5F7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Pr="007C4764">
              <w:rPr>
                <w:rFonts w:ascii="Arial" w:hAnsi="Arial" w:cs="Arial"/>
                <w:sz w:val="16"/>
                <w:szCs w:val="18"/>
              </w:rPr>
              <w:t xml:space="preserve"> neu*</w:t>
            </w:r>
          </w:p>
          <w:p w14:paraId="4004D6BF" w14:textId="3B44D33A"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14AF2240" w14:textId="77777777" w:rsidR="00BF5F77" w:rsidRDefault="00BF5F77" w:rsidP="00BF5F77">
            <w:pPr>
              <w:spacing w:line="220" w:lineRule="atLeast"/>
            </w:pPr>
          </w:p>
        </w:tc>
        <w:tc>
          <w:tcPr>
            <w:tcW w:w="1275" w:type="dxa"/>
            <w:tcBorders>
              <w:top w:val="nil"/>
              <w:left w:val="nil"/>
              <w:right w:val="nil"/>
            </w:tcBorders>
          </w:tcPr>
          <w:p w14:paraId="1DC1A1F5" w14:textId="77777777" w:rsidR="00BF5F77" w:rsidRDefault="00BF5F77" w:rsidP="00BF5F77">
            <w:pPr>
              <w:spacing w:line="220" w:lineRule="atLeast"/>
            </w:pPr>
          </w:p>
          <w:p w14:paraId="286EEA07" w14:textId="77777777" w:rsidR="00BF5F77" w:rsidRDefault="00BF5F77" w:rsidP="00BF5F77">
            <w:pPr>
              <w:spacing w:line="220" w:lineRule="atLeast"/>
            </w:pPr>
          </w:p>
          <w:p w14:paraId="4214E6F5" w14:textId="77777777" w:rsidR="00BF5F77" w:rsidRDefault="00BF5F77" w:rsidP="00BF5F77">
            <w:pPr>
              <w:spacing w:line="220" w:lineRule="atLeast"/>
              <w:rPr>
                <w:rFonts w:cs="Arial"/>
                <w:sz w:val="12"/>
                <w:szCs w:val="12"/>
              </w:rPr>
            </w:pPr>
            <w:r>
              <w:rPr>
                <w:rFonts w:cs="Arial"/>
                <w:sz w:val="12"/>
                <w:szCs w:val="12"/>
              </w:rPr>
              <w:t xml:space="preserve">......................  </w:t>
            </w:r>
          </w:p>
          <w:p w14:paraId="36ED2BBB" w14:textId="77777777" w:rsidR="00BF5F77" w:rsidRDefault="00BF5F77" w:rsidP="00BF5F77">
            <w:pPr>
              <w:spacing w:line="220" w:lineRule="atLeast"/>
              <w:rPr>
                <w:rFonts w:cs="Arial"/>
                <w:sz w:val="12"/>
                <w:szCs w:val="12"/>
              </w:rPr>
            </w:pPr>
          </w:p>
          <w:p w14:paraId="43B37FE6" w14:textId="77777777" w:rsidR="00BF5F77" w:rsidRDefault="00BF5F77" w:rsidP="00BF5F77">
            <w:pPr>
              <w:spacing w:line="220" w:lineRule="atLeast"/>
              <w:rPr>
                <w:rFonts w:cs="Arial"/>
                <w:sz w:val="12"/>
                <w:szCs w:val="12"/>
              </w:rPr>
            </w:pPr>
          </w:p>
          <w:p w14:paraId="583E61A9" w14:textId="77777777"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6C3578B1" w14:textId="77777777" w:rsidR="00BF5F77" w:rsidRDefault="00BF5F77" w:rsidP="00BF5F77">
            <w:pPr>
              <w:spacing w:line="220" w:lineRule="atLeast"/>
            </w:pPr>
          </w:p>
        </w:tc>
      </w:tr>
      <w:tr w:rsidR="00BF5F77" w14:paraId="1A38EED1" w14:textId="77777777" w:rsidTr="008B09AF">
        <w:tc>
          <w:tcPr>
            <w:tcW w:w="988" w:type="dxa"/>
            <w:tcBorders>
              <w:top w:val="nil"/>
              <w:left w:val="nil"/>
              <w:right w:val="nil"/>
            </w:tcBorders>
          </w:tcPr>
          <w:p w14:paraId="4D0D16F5" w14:textId="77777777" w:rsidR="00BF5F77" w:rsidRDefault="00BF5F77" w:rsidP="00BF5F77">
            <w:pPr>
              <w:spacing w:line="220" w:lineRule="atLeast"/>
            </w:pPr>
          </w:p>
        </w:tc>
        <w:tc>
          <w:tcPr>
            <w:tcW w:w="2835" w:type="dxa"/>
            <w:tcBorders>
              <w:top w:val="nil"/>
              <w:left w:val="nil"/>
              <w:right w:val="nil"/>
            </w:tcBorders>
          </w:tcPr>
          <w:p w14:paraId="3A4B301C" w14:textId="77777777" w:rsidR="00BF5F77" w:rsidRPr="00FC01F9" w:rsidRDefault="00BF5F77" w:rsidP="00BF5F77">
            <w:pPr>
              <w:pStyle w:val="EinfAbs"/>
              <w:spacing w:line="220" w:lineRule="atLeast"/>
              <w:ind w:left="367" w:hanging="367"/>
              <w:rPr>
                <w:rFonts w:ascii="Arial" w:hAnsi="Arial" w:cs="Arial"/>
                <w:sz w:val="18"/>
                <w:szCs w:val="18"/>
              </w:rPr>
            </w:pPr>
            <w:r w:rsidRPr="00FC01F9">
              <w:rPr>
                <w:rFonts w:ascii="Arial" w:hAnsi="Arial" w:cs="Arial"/>
                <w:sz w:val="18"/>
                <w:szCs w:val="18"/>
                <w:lang w:val="it-IT"/>
              </w:rPr>
              <w:sym w:font="Wingdings 2" w:char="F0A3"/>
            </w:r>
            <w:r w:rsidRPr="00FC01F9">
              <w:rPr>
                <w:rFonts w:ascii="Arial" w:hAnsi="Arial" w:cs="Arial"/>
                <w:sz w:val="18"/>
                <w:szCs w:val="18"/>
              </w:rPr>
              <w:t xml:space="preserve">  periodische Wartung</w:t>
            </w:r>
          </w:p>
          <w:p w14:paraId="71817890" w14:textId="77777777" w:rsidR="00BF5F77" w:rsidRDefault="00BF5F77" w:rsidP="00BF5F77">
            <w:pPr>
              <w:pStyle w:val="EinfAbs"/>
              <w:spacing w:line="220" w:lineRule="atLeast"/>
              <w:ind w:left="367" w:hanging="367"/>
              <w:rPr>
                <w:rFonts w:ascii="Arial" w:hAnsi="Arial" w:cs="Arial"/>
                <w:sz w:val="18"/>
                <w:szCs w:val="18"/>
              </w:rPr>
            </w:pPr>
          </w:p>
          <w:p w14:paraId="0EFB16B7" w14:textId="77777777" w:rsidR="00BF5F77" w:rsidRDefault="00BF5F77" w:rsidP="00BF5F77">
            <w:pPr>
              <w:pStyle w:val="EinfAbs"/>
              <w:spacing w:line="220" w:lineRule="atLeast"/>
              <w:ind w:left="367" w:hanging="367"/>
              <w:rPr>
                <w:rFonts w:ascii="Arial" w:hAnsi="Arial" w:cs="Arial"/>
                <w:sz w:val="12"/>
                <w:szCs w:val="12"/>
              </w:rPr>
            </w:pPr>
            <w:r w:rsidRPr="00DD284E">
              <w:rPr>
                <w:rFonts w:ascii="Arial" w:hAnsi="Arial" w:cs="Arial"/>
                <w:sz w:val="18"/>
                <w:szCs w:val="18"/>
                <w:lang w:val="it-IT"/>
              </w:rPr>
              <w:sym w:font="Wingdings 2" w:char="F0A3"/>
            </w:r>
            <w:r w:rsidRPr="007C4764">
              <w:rPr>
                <w:rFonts w:ascii="Arial" w:hAnsi="Arial" w:cs="Arial"/>
                <w:sz w:val="18"/>
                <w:szCs w:val="20"/>
              </w:rPr>
              <w:t xml:space="preserve">  </w:t>
            </w:r>
            <w:r>
              <w:rPr>
                <w:rFonts w:ascii="Arial" w:hAnsi="Arial" w:cs="Arial"/>
                <w:sz w:val="18"/>
                <w:szCs w:val="18"/>
              </w:rPr>
              <w:t xml:space="preserve">Störung </w:t>
            </w:r>
            <w:r>
              <w:rPr>
                <w:rFonts w:ascii="Arial" w:hAnsi="Arial" w:cs="Arial"/>
                <w:sz w:val="12"/>
                <w:szCs w:val="12"/>
              </w:rPr>
              <w:t>...............................................</w:t>
            </w:r>
          </w:p>
          <w:p w14:paraId="51A31B42" w14:textId="77777777" w:rsidR="00BF5F77" w:rsidRDefault="00BF5F77" w:rsidP="00BF5F77">
            <w:pPr>
              <w:pStyle w:val="EinfAbs"/>
              <w:spacing w:line="220" w:lineRule="atLeast"/>
              <w:ind w:left="367" w:hanging="367"/>
              <w:rPr>
                <w:rFonts w:ascii="Arial" w:hAnsi="Arial" w:cs="Arial"/>
              </w:rPr>
            </w:pPr>
          </w:p>
          <w:p w14:paraId="79599654" w14:textId="77777777" w:rsidR="00BF5F77" w:rsidRDefault="00BF5F77" w:rsidP="00BF5F77">
            <w:pPr>
              <w:spacing w:line="220" w:lineRule="atLeast"/>
              <w:ind w:left="367" w:hanging="367"/>
              <w:rPr>
                <w:rFonts w:cs="Arial"/>
                <w:sz w:val="12"/>
                <w:szCs w:val="12"/>
              </w:rPr>
            </w:pPr>
            <w:r w:rsidRPr="00DD284E">
              <w:rPr>
                <w:rFonts w:cs="Arial"/>
                <w:sz w:val="18"/>
                <w:szCs w:val="18"/>
                <w:lang w:val="it-IT"/>
              </w:rPr>
              <w:sym w:font="Wingdings 2" w:char="F0A3"/>
            </w:r>
            <w:r>
              <w:rPr>
                <w:rFonts w:cs="Arial"/>
                <w:sz w:val="18"/>
                <w:szCs w:val="18"/>
              </w:rPr>
              <w:t xml:space="preserve">  </w:t>
            </w:r>
            <w:r>
              <w:rPr>
                <w:rFonts w:cs="Arial"/>
                <w:sz w:val="12"/>
                <w:szCs w:val="12"/>
              </w:rPr>
              <w:t>...................................................................</w:t>
            </w:r>
          </w:p>
          <w:p w14:paraId="4F520964" w14:textId="52C9DC83" w:rsidR="00BF5F77" w:rsidRDefault="00BF5F77" w:rsidP="00BF5F77">
            <w:pPr>
              <w:spacing w:line="220" w:lineRule="atLeast"/>
              <w:ind w:left="367" w:hanging="367"/>
            </w:pPr>
          </w:p>
        </w:tc>
        <w:tc>
          <w:tcPr>
            <w:tcW w:w="3543" w:type="dxa"/>
            <w:tcBorders>
              <w:top w:val="nil"/>
              <w:left w:val="nil"/>
              <w:right w:val="nil"/>
            </w:tcBorders>
          </w:tcPr>
          <w:p w14:paraId="193F3372" w14:textId="77777777" w:rsidR="00BF5F77" w:rsidRDefault="00BF5F77" w:rsidP="00BF5F77">
            <w:pPr>
              <w:spacing w:line="220" w:lineRule="atLeast"/>
            </w:pPr>
          </w:p>
        </w:tc>
        <w:tc>
          <w:tcPr>
            <w:tcW w:w="1560" w:type="dxa"/>
            <w:tcBorders>
              <w:top w:val="nil"/>
              <w:left w:val="nil"/>
              <w:right w:val="nil"/>
            </w:tcBorders>
          </w:tcPr>
          <w:p w14:paraId="28A56865" w14:textId="77777777" w:rsidR="00BF5F77" w:rsidRDefault="00BF5F77" w:rsidP="00BF5F77">
            <w:pPr>
              <w:spacing w:line="220" w:lineRule="atLeast"/>
            </w:pPr>
          </w:p>
        </w:tc>
        <w:tc>
          <w:tcPr>
            <w:tcW w:w="1842" w:type="dxa"/>
            <w:tcBorders>
              <w:top w:val="nil"/>
              <w:left w:val="nil"/>
              <w:right w:val="nil"/>
            </w:tcBorders>
          </w:tcPr>
          <w:p w14:paraId="6CA2A535" w14:textId="251D66E8" w:rsidR="00BF5F77" w:rsidRDefault="00BF5F77" w:rsidP="00BF5F77">
            <w:pPr>
              <w:pStyle w:val="EinfAbs"/>
              <w:spacing w:line="220" w:lineRule="atLeast"/>
              <w:ind w:left="319" w:hanging="319"/>
              <w:rPr>
                <w:rFonts w:ascii="Arial" w:hAnsi="Arial" w:cs="Arial"/>
                <w:sz w:val="18"/>
                <w:szCs w:val="18"/>
              </w:rPr>
            </w:pPr>
            <w:r w:rsidRPr="00DD284E">
              <w:rPr>
                <w:rFonts w:ascii="Arial" w:hAnsi="Arial" w:cs="Arial"/>
                <w:sz w:val="18"/>
                <w:szCs w:val="18"/>
                <w:lang w:val="it-IT"/>
              </w:rPr>
              <w:sym w:font="Wingdings 2" w:char="F0A3"/>
            </w:r>
            <w:r>
              <w:rPr>
                <w:rFonts w:ascii="Arial" w:hAnsi="Arial" w:cs="Arial"/>
              </w:rPr>
              <w:tab/>
            </w:r>
            <w:r>
              <w:rPr>
                <w:rFonts w:ascii="Arial" w:hAnsi="Arial" w:cs="Arial"/>
                <w:sz w:val="18"/>
                <w:szCs w:val="18"/>
              </w:rPr>
              <w:t>SVK Check-up</w:t>
            </w:r>
          </w:p>
          <w:p w14:paraId="36A8DD23" w14:textId="7C6C1301" w:rsidR="00BF5F77" w:rsidRPr="00B6084B" w:rsidRDefault="00BF5F77" w:rsidP="00BF5F77">
            <w:pPr>
              <w:spacing w:line="220" w:lineRule="atLeast"/>
              <w:ind w:left="319" w:hanging="319"/>
              <w:rPr>
                <w:rFonts w:cs="Arial"/>
                <w:sz w:val="18"/>
                <w:szCs w:val="18"/>
              </w:rPr>
            </w:pPr>
            <w:r w:rsidRPr="00DD284E">
              <w:rPr>
                <w:rFonts w:cs="Arial"/>
                <w:sz w:val="18"/>
                <w:szCs w:val="18"/>
                <w:lang w:val="it-IT"/>
              </w:rPr>
              <w:sym w:font="Wingdings 2" w:char="F0A3"/>
            </w:r>
            <w:r>
              <w:rPr>
                <w:rFonts w:cs="Arial"/>
              </w:rPr>
              <w:t xml:space="preserve"> </w:t>
            </w:r>
            <w:r>
              <w:rPr>
                <w:rFonts w:cs="Arial"/>
              </w:rPr>
              <w:tab/>
            </w:r>
            <w:r>
              <w:rPr>
                <w:rFonts w:cs="Arial"/>
                <w:sz w:val="18"/>
                <w:szCs w:val="18"/>
              </w:rPr>
              <w:t>Die Dichtigkeits-kontrolle wurde durchgeführt und die Anlage als dicht befunden.*</w:t>
            </w:r>
          </w:p>
        </w:tc>
        <w:tc>
          <w:tcPr>
            <w:tcW w:w="1276" w:type="dxa"/>
            <w:tcBorders>
              <w:top w:val="nil"/>
              <w:left w:val="nil"/>
              <w:right w:val="nil"/>
            </w:tcBorders>
            <w:tcMar>
              <w:top w:w="28" w:type="dxa"/>
              <w:left w:w="57" w:type="dxa"/>
              <w:bottom w:w="28" w:type="dxa"/>
              <w:right w:w="28" w:type="dxa"/>
            </w:tcMar>
          </w:tcPr>
          <w:p w14:paraId="412F39C0" w14:textId="77777777" w:rsidR="00BF5F77" w:rsidRPr="007C4764" w:rsidRDefault="00BF5F77" w:rsidP="00BF5F77">
            <w:pPr>
              <w:pStyle w:val="EinfAbs"/>
              <w:spacing w:line="240" w:lineRule="auto"/>
              <w:rPr>
                <w:rFonts w:ascii="Arial" w:hAnsi="Arial" w:cs="Arial"/>
                <w:sz w:val="16"/>
                <w:szCs w:val="16"/>
              </w:rPr>
            </w:pPr>
            <w:r w:rsidRPr="007C4764">
              <w:rPr>
                <w:rFonts w:ascii="Arial" w:hAnsi="Arial" w:cs="Arial"/>
                <w:sz w:val="16"/>
                <w:szCs w:val="16"/>
              </w:rPr>
              <w:t>1. entnommen*</w:t>
            </w:r>
          </w:p>
          <w:p w14:paraId="4BC75B7B"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3A0D6AA1" w14:textId="77777777" w:rsidR="00BF5F77" w:rsidRPr="007C4764" w:rsidRDefault="00BF5F77" w:rsidP="00BF5F77">
            <w:pPr>
              <w:pStyle w:val="EinfAbs"/>
              <w:spacing w:before="120" w:line="240" w:lineRule="auto"/>
              <w:rPr>
                <w:rFonts w:ascii="Arial" w:hAnsi="Arial" w:cs="Arial"/>
                <w:sz w:val="16"/>
                <w:szCs w:val="16"/>
              </w:rPr>
            </w:pPr>
            <w:r>
              <w:rPr>
                <w:rFonts w:ascii="Arial" w:hAnsi="Arial" w:cs="Arial"/>
                <w:sz w:val="16"/>
                <w:szCs w:val="16"/>
              </w:rPr>
              <w:t>2</w:t>
            </w:r>
            <w:r w:rsidRPr="007C4764">
              <w:rPr>
                <w:rFonts w:ascii="Arial" w:hAnsi="Arial" w:cs="Arial"/>
                <w:sz w:val="16"/>
                <w:szCs w:val="16"/>
              </w:rPr>
              <w:t xml:space="preserve">. </w:t>
            </w:r>
            <w:r>
              <w:rPr>
                <w:rFonts w:ascii="Arial" w:hAnsi="Arial" w:cs="Arial"/>
                <w:sz w:val="16"/>
                <w:szCs w:val="16"/>
              </w:rPr>
              <w:t>eingefüllt</w:t>
            </w:r>
            <w:r w:rsidRPr="007C4764">
              <w:rPr>
                <w:rFonts w:ascii="Arial" w:hAnsi="Arial" w:cs="Arial"/>
                <w:sz w:val="16"/>
                <w:szCs w:val="16"/>
              </w:rPr>
              <w:t>*</w:t>
            </w:r>
          </w:p>
          <w:p w14:paraId="6EEFAE60" w14:textId="77777777" w:rsidR="00BF5F77" w:rsidRPr="007C4764" w:rsidRDefault="00BF5F77" w:rsidP="00BF5F77">
            <w:pPr>
              <w:pStyle w:val="EinfAbs"/>
              <w:spacing w:before="120" w:line="240" w:lineRule="auto"/>
              <w:ind w:left="170"/>
              <w:rPr>
                <w:rFonts w:ascii="Arial" w:hAnsi="Arial" w:cs="Arial"/>
                <w:sz w:val="16"/>
                <w:szCs w:val="16"/>
              </w:rPr>
            </w:pPr>
            <w:r>
              <w:rPr>
                <w:rFonts w:ascii="Arial" w:hAnsi="Arial" w:cs="Arial"/>
                <w:sz w:val="12"/>
                <w:szCs w:val="12"/>
              </w:rPr>
              <w:t>......................</w:t>
            </w:r>
            <w:r w:rsidRPr="007C4764">
              <w:rPr>
                <w:rFonts w:ascii="Arial" w:hAnsi="Arial" w:cs="Arial"/>
                <w:sz w:val="10"/>
                <w:szCs w:val="10"/>
              </w:rPr>
              <w:t xml:space="preserve">  </w:t>
            </w:r>
            <w:r w:rsidRPr="007C4764">
              <w:rPr>
                <w:rFonts w:ascii="Arial" w:hAnsi="Arial" w:cs="Arial"/>
                <w:sz w:val="16"/>
                <w:szCs w:val="16"/>
              </w:rPr>
              <w:t>kg</w:t>
            </w:r>
          </w:p>
          <w:p w14:paraId="0709AD35" w14:textId="4153EC68" w:rsidR="00BF5F77" w:rsidRPr="007C4764" w:rsidRDefault="00BF5F77" w:rsidP="008B09AF">
            <w:pPr>
              <w:pStyle w:val="EinfAbs"/>
              <w:spacing w:line="240" w:lineRule="auto"/>
              <w:ind w:left="142"/>
              <w:rPr>
                <w:rFonts w:ascii="Arial" w:hAnsi="Arial" w:cs="Arial"/>
                <w:sz w:val="16"/>
                <w:szCs w:val="18"/>
              </w:rPr>
            </w:pPr>
            <w:r w:rsidRPr="007C4764">
              <w:rPr>
                <w:rFonts w:ascii="Arial" w:hAnsi="Arial" w:cs="Arial"/>
                <w:sz w:val="16"/>
                <w:szCs w:val="16"/>
                <w:lang w:val="it-IT"/>
              </w:rPr>
              <w:sym w:font="Wingdings 2" w:char="F0A3"/>
            </w:r>
            <w:r w:rsidRPr="007C4764">
              <w:rPr>
                <w:rFonts w:ascii="Arial" w:hAnsi="Arial" w:cs="Arial"/>
                <w:sz w:val="16"/>
                <w:szCs w:val="18"/>
              </w:rPr>
              <w:t xml:space="preserve"> neu*</w:t>
            </w:r>
          </w:p>
          <w:p w14:paraId="713D2C6F" w14:textId="26BE7C9A" w:rsidR="00BF5F77" w:rsidRDefault="00BF5F77" w:rsidP="008B09AF">
            <w:pPr>
              <w:spacing w:line="220" w:lineRule="atLeast"/>
              <w:ind w:left="142"/>
            </w:pPr>
            <w:r w:rsidRPr="007C4764">
              <w:rPr>
                <w:rFonts w:cs="Arial"/>
                <w:sz w:val="16"/>
                <w:szCs w:val="16"/>
                <w:lang w:val="it-IT"/>
              </w:rPr>
              <w:sym w:font="Wingdings 2" w:char="F0A3"/>
            </w:r>
            <w:r w:rsidRPr="007C4764">
              <w:rPr>
                <w:rFonts w:cs="Arial"/>
                <w:sz w:val="16"/>
                <w:szCs w:val="18"/>
              </w:rPr>
              <w:t xml:space="preserve"> regeneriert*</w:t>
            </w:r>
          </w:p>
        </w:tc>
        <w:tc>
          <w:tcPr>
            <w:tcW w:w="851" w:type="dxa"/>
            <w:tcBorders>
              <w:top w:val="nil"/>
              <w:left w:val="nil"/>
              <w:right w:val="nil"/>
            </w:tcBorders>
          </w:tcPr>
          <w:p w14:paraId="52DE89EC" w14:textId="77777777" w:rsidR="00BF5F77" w:rsidRDefault="00BF5F77" w:rsidP="00BF5F77">
            <w:pPr>
              <w:spacing w:line="220" w:lineRule="atLeast"/>
            </w:pPr>
          </w:p>
        </w:tc>
        <w:tc>
          <w:tcPr>
            <w:tcW w:w="1275" w:type="dxa"/>
            <w:tcBorders>
              <w:top w:val="nil"/>
              <w:left w:val="nil"/>
              <w:right w:val="nil"/>
            </w:tcBorders>
          </w:tcPr>
          <w:p w14:paraId="3E5DF648" w14:textId="77777777" w:rsidR="00BF5F77" w:rsidRDefault="00BF5F77" w:rsidP="00BF5F77">
            <w:pPr>
              <w:spacing w:line="220" w:lineRule="atLeast"/>
            </w:pPr>
          </w:p>
          <w:p w14:paraId="35BDEFF0" w14:textId="77777777" w:rsidR="00BF5F77" w:rsidRDefault="00BF5F77" w:rsidP="00BF5F77">
            <w:pPr>
              <w:spacing w:line="220" w:lineRule="atLeast"/>
            </w:pPr>
          </w:p>
          <w:p w14:paraId="52AAA47A" w14:textId="77777777" w:rsidR="00BF5F77" w:rsidRDefault="00BF5F77" w:rsidP="00BF5F77">
            <w:pPr>
              <w:spacing w:line="220" w:lineRule="atLeast"/>
              <w:rPr>
                <w:rFonts w:cs="Arial"/>
                <w:sz w:val="12"/>
                <w:szCs w:val="12"/>
              </w:rPr>
            </w:pPr>
            <w:r>
              <w:rPr>
                <w:rFonts w:cs="Arial"/>
                <w:sz w:val="12"/>
                <w:szCs w:val="12"/>
              </w:rPr>
              <w:t xml:space="preserve">......................  </w:t>
            </w:r>
          </w:p>
          <w:p w14:paraId="7774B170" w14:textId="77777777" w:rsidR="00BF5F77" w:rsidRDefault="00BF5F77" w:rsidP="00BF5F77">
            <w:pPr>
              <w:spacing w:line="220" w:lineRule="atLeast"/>
              <w:rPr>
                <w:rFonts w:cs="Arial"/>
                <w:sz w:val="12"/>
                <w:szCs w:val="12"/>
              </w:rPr>
            </w:pPr>
          </w:p>
          <w:p w14:paraId="52C7FCB7" w14:textId="77777777" w:rsidR="00BF5F77" w:rsidRDefault="00BF5F77" w:rsidP="00BF5F77">
            <w:pPr>
              <w:spacing w:line="220" w:lineRule="atLeast"/>
              <w:rPr>
                <w:rFonts w:cs="Arial"/>
                <w:sz w:val="12"/>
                <w:szCs w:val="12"/>
              </w:rPr>
            </w:pPr>
          </w:p>
          <w:p w14:paraId="5D36C907" w14:textId="77777777" w:rsidR="00BF5F77" w:rsidRDefault="00BF5F77" w:rsidP="00BF5F77">
            <w:pPr>
              <w:spacing w:line="220" w:lineRule="atLeast"/>
            </w:pPr>
            <w:r>
              <w:rPr>
                <w:rFonts w:cs="Arial"/>
                <w:sz w:val="12"/>
                <w:szCs w:val="12"/>
              </w:rPr>
              <w:t xml:space="preserve">......................  </w:t>
            </w:r>
          </w:p>
        </w:tc>
        <w:tc>
          <w:tcPr>
            <w:tcW w:w="1242" w:type="dxa"/>
            <w:tcBorders>
              <w:top w:val="nil"/>
              <w:left w:val="nil"/>
              <w:right w:val="nil"/>
            </w:tcBorders>
          </w:tcPr>
          <w:p w14:paraId="19CAF580" w14:textId="77777777" w:rsidR="00BF5F77" w:rsidRDefault="00BF5F77" w:rsidP="00BF5F77">
            <w:pPr>
              <w:spacing w:line="220" w:lineRule="atLeast"/>
            </w:pPr>
          </w:p>
        </w:tc>
      </w:tr>
    </w:tbl>
    <w:p w14:paraId="1FC47A86" w14:textId="77777777" w:rsidR="00B6084B" w:rsidRDefault="00B6084B" w:rsidP="00B6084B">
      <w:pPr>
        <w:sectPr w:rsidR="00B6084B" w:rsidSect="00B6084B">
          <w:pgSz w:w="16840" w:h="11900" w:orient="landscape"/>
          <w:pgMar w:top="851" w:right="567" w:bottom="851" w:left="851" w:header="709" w:footer="709" w:gutter="0"/>
          <w:cols w:space="708"/>
          <w:docGrid w:linePitch="360"/>
        </w:sectPr>
      </w:pPr>
    </w:p>
    <w:p w14:paraId="152E8E10" w14:textId="360CAFE3" w:rsidR="00B6084B" w:rsidRDefault="00B6084B" w:rsidP="00B6084B"/>
    <w:p w14:paraId="2783E9FD" w14:textId="4F9D1F1A" w:rsidR="00B6084B" w:rsidRDefault="00B6084B"/>
    <w:p w14:paraId="59BEF9AB" w14:textId="0E7CEB11" w:rsidR="00B6084B" w:rsidRDefault="00B6084B"/>
    <w:p w14:paraId="6952ABC3" w14:textId="239447B6" w:rsidR="00B6084B" w:rsidRDefault="00B6084B"/>
    <w:p w14:paraId="0A8FCBDD" w14:textId="498CA059" w:rsidR="00B6084B" w:rsidRDefault="00B6084B"/>
    <w:p w14:paraId="32F03F9D" w14:textId="45C5363D" w:rsidR="00B6084B" w:rsidRDefault="00B6084B"/>
    <w:p w14:paraId="39BE9196" w14:textId="5EE3EFA6" w:rsidR="00B6084B" w:rsidRDefault="00B6084B"/>
    <w:p w14:paraId="696D8A12" w14:textId="2A56BB6B" w:rsidR="00B6084B" w:rsidRDefault="00B6084B"/>
    <w:p w14:paraId="5C60BA68" w14:textId="05DC0D03" w:rsidR="00B6084B" w:rsidRDefault="00B6084B"/>
    <w:p w14:paraId="65EBEEC6" w14:textId="27341519" w:rsidR="00B6084B" w:rsidRDefault="00B6084B"/>
    <w:p w14:paraId="141A1A87" w14:textId="48787A98" w:rsidR="00B6084B" w:rsidRDefault="00B6084B"/>
    <w:p w14:paraId="5103F2FB" w14:textId="1F8D7841" w:rsidR="00B6084B" w:rsidRDefault="00B6084B"/>
    <w:p w14:paraId="114B0CC4" w14:textId="073562B2" w:rsidR="00B6084B" w:rsidRDefault="00B6084B"/>
    <w:p w14:paraId="2617EF94" w14:textId="7F4EBAFB" w:rsidR="00B6084B" w:rsidRDefault="00B6084B"/>
    <w:p w14:paraId="0A68348F" w14:textId="5AB511B6" w:rsidR="00B6084B" w:rsidRDefault="00B6084B"/>
    <w:p w14:paraId="6F75630F" w14:textId="05661E87" w:rsidR="00B6084B" w:rsidRDefault="00B6084B"/>
    <w:p w14:paraId="39ADE00F" w14:textId="5E797012" w:rsidR="00B6084B" w:rsidRDefault="00B6084B"/>
    <w:p w14:paraId="73CD4D75" w14:textId="2621896D" w:rsidR="00B6084B" w:rsidRDefault="00B6084B"/>
    <w:p w14:paraId="6FA1E141" w14:textId="304B5F78" w:rsidR="00B6084B" w:rsidRDefault="00B6084B"/>
    <w:p w14:paraId="5EEA6D05" w14:textId="62653713" w:rsidR="00B6084B" w:rsidRDefault="00B6084B"/>
    <w:p w14:paraId="5FFEC112" w14:textId="4B41C254" w:rsidR="00B6084B" w:rsidRDefault="00B6084B"/>
    <w:p w14:paraId="34C8F4D8" w14:textId="6153321E" w:rsidR="00B6084B" w:rsidRDefault="00B6084B"/>
    <w:p w14:paraId="4FB692D9" w14:textId="2A2C6287" w:rsidR="00B6084B" w:rsidRDefault="00B6084B"/>
    <w:p w14:paraId="03CCAAC4" w14:textId="77777777" w:rsidR="00B6084B" w:rsidRDefault="00B6084B"/>
    <w:p w14:paraId="0C00A605" w14:textId="0FEDC3C5" w:rsidR="00B6084B" w:rsidRDefault="00B6084B"/>
    <w:p w14:paraId="2F7C07A7" w14:textId="443E5627" w:rsidR="00B6084B" w:rsidRDefault="00B6084B"/>
    <w:p w14:paraId="267BF0C2" w14:textId="7BD00D1A" w:rsidR="00B6084B" w:rsidRDefault="00B6084B"/>
    <w:p w14:paraId="77939B59" w14:textId="74BB9DBD" w:rsidR="00B6084B" w:rsidRDefault="00B6084B"/>
    <w:p w14:paraId="2A5E33F4" w14:textId="7AFBCE43" w:rsidR="00B6084B" w:rsidRDefault="00B6084B"/>
    <w:p w14:paraId="7F86F0B5" w14:textId="77777777" w:rsidR="00B6084B" w:rsidRDefault="00B6084B" w:rsidP="00B6084B">
      <w:pPr>
        <w:pStyle w:val="EinfAbs"/>
        <w:jc w:val="both"/>
        <w:rPr>
          <w:rFonts w:ascii="Arial" w:hAnsi="Arial" w:cs="Arial"/>
        </w:rPr>
      </w:pPr>
    </w:p>
    <w:p w14:paraId="76CD411E" w14:textId="6D7CDC74" w:rsidR="00B6084B" w:rsidRDefault="00B6084B" w:rsidP="00B6084B">
      <w:pPr>
        <w:pStyle w:val="EinfAbs"/>
        <w:jc w:val="both"/>
        <w:rPr>
          <w:rFonts w:ascii="Arial" w:hAnsi="Arial" w:cs="Arial"/>
        </w:rPr>
      </w:pPr>
      <w:r>
        <w:rPr>
          <w:rFonts w:ascii="Arial" w:hAnsi="Arial" w:cs="Arial"/>
        </w:rPr>
        <w:t>Version: 0</w:t>
      </w:r>
      <w:r w:rsidR="002C5B1C">
        <w:rPr>
          <w:rFonts w:ascii="Arial" w:hAnsi="Arial" w:cs="Arial"/>
        </w:rPr>
        <w:t>2</w:t>
      </w:r>
      <w:r>
        <w:rPr>
          <w:rFonts w:ascii="Arial" w:hAnsi="Arial" w:cs="Arial"/>
        </w:rPr>
        <w:t>/202</w:t>
      </w:r>
      <w:r w:rsidR="002C5B1C">
        <w:rPr>
          <w:rFonts w:ascii="Arial" w:hAnsi="Arial" w:cs="Arial"/>
        </w:rPr>
        <w:t>6</w:t>
      </w:r>
    </w:p>
    <w:p w14:paraId="3B48155C" w14:textId="77777777" w:rsidR="00B6084B" w:rsidRDefault="00B6084B" w:rsidP="00B6084B">
      <w:pPr>
        <w:pStyle w:val="EinfAbs"/>
        <w:jc w:val="both"/>
        <w:rPr>
          <w:rFonts w:ascii="Arial" w:hAnsi="Arial" w:cs="Arial"/>
        </w:rPr>
      </w:pPr>
    </w:p>
    <w:p w14:paraId="57682ED5" w14:textId="42462503" w:rsidR="00B6084B" w:rsidRDefault="00B6084B" w:rsidP="00B6084B">
      <w:pPr>
        <w:pStyle w:val="EinfAbs"/>
        <w:jc w:val="both"/>
        <w:rPr>
          <w:rFonts w:ascii="Arial" w:hAnsi="Arial" w:cs="Arial"/>
        </w:rPr>
      </w:pPr>
      <w:r>
        <w:rPr>
          <w:rFonts w:ascii="Arial" w:hAnsi="Arial" w:cs="Arial"/>
        </w:rPr>
        <w:t>Bezugsquelle gedrucktes Wartungsheft</w:t>
      </w:r>
    </w:p>
    <w:p w14:paraId="52D97500" w14:textId="77777777" w:rsidR="00B6084B" w:rsidRDefault="00B6084B" w:rsidP="00B6084B">
      <w:pPr>
        <w:pStyle w:val="EinfAbs"/>
        <w:jc w:val="both"/>
        <w:rPr>
          <w:rFonts w:ascii="Arial" w:hAnsi="Arial" w:cs="Arial"/>
        </w:rPr>
      </w:pPr>
      <w:r>
        <w:rPr>
          <w:rStyle w:val="Hyperlink"/>
          <w:rFonts w:ascii="Arial" w:hAnsi="Arial" w:cs="Arial"/>
        </w:rPr>
        <w:t>www.svk-asf-atf.ch</w:t>
      </w:r>
    </w:p>
    <w:p w14:paraId="7B6A4FBF" w14:textId="77777777" w:rsidR="00B6084B" w:rsidRDefault="00B6084B" w:rsidP="00B6084B">
      <w:pPr>
        <w:pStyle w:val="EinfAbs"/>
        <w:jc w:val="both"/>
        <w:rPr>
          <w:rFonts w:ascii="Arial" w:hAnsi="Arial" w:cs="Arial"/>
        </w:rPr>
      </w:pPr>
    </w:p>
    <w:p w14:paraId="38824EEB" w14:textId="77777777" w:rsidR="00B6084B" w:rsidRDefault="00B6084B" w:rsidP="00B6084B">
      <w:pPr>
        <w:pStyle w:val="EinfAbs"/>
        <w:jc w:val="both"/>
        <w:rPr>
          <w:rFonts w:ascii="Arial" w:hAnsi="Arial" w:cs="Arial"/>
        </w:rPr>
      </w:pPr>
      <w:r>
        <w:rPr>
          <w:rFonts w:ascii="Arial" w:hAnsi="Arial" w:cs="Arial"/>
        </w:rPr>
        <w:t>Informationen zum Meldeprozess</w:t>
      </w:r>
    </w:p>
    <w:p w14:paraId="5006CBB4" w14:textId="2CA667CC" w:rsidR="00B6084B" w:rsidRDefault="00B6084B" w:rsidP="00B6084B">
      <w:pPr>
        <w:rPr>
          <w:rStyle w:val="Hyperlink"/>
          <w:rFonts w:cs="Arial"/>
        </w:rPr>
      </w:pPr>
      <w:hyperlink r:id="rId12" w:history="1">
        <w:r w:rsidRPr="00410548">
          <w:rPr>
            <w:rStyle w:val="Hyperlink"/>
            <w:rFonts w:cs="Arial"/>
          </w:rPr>
          <w:t>www.bafu.admin.ch/meldung-kw</w:t>
        </w:r>
      </w:hyperlink>
    </w:p>
    <w:p w14:paraId="7087277C" w14:textId="77777777" w:rsidR="00B6084B" w:rsidRDefault="00B6084B" w:rsidP="00B6084B"/>
    <w:sectPr w:rsidR="00B6084B" w:rsidSect="00B6084B">
      <w:pgSz w:w="11900" w:h="16840"/>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3579" w14:textId="77777777" w:rsidR="00BE4CD7" w:rsidRDefault="00BE4CD7" w:rsidP="00B6084B">
      <w:pPr>
        <w:spacing w:line="240" w:lineRule="auto"/>
      </w:pPr>
      <w:r>
        <w:separator/>
      </w:r>
    </w:p>
  </w:endnote>
  <w:endnote w:type="continuationSeparator" w:id="0">
    <w:p w14:paraId="6A30B04C" w14:textId="77777777" w:rsidR="00BE4CD7" w:rsidRDefault="00BE4CD7" w:rsidP="00B6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0882" w14:textId="0E302888" w:rsidR="00B6084B" w:rsidRDefault="00B6084B" w:rsidP="00B6084B">
    <w:pPr>
      <w:pStyle w:val="Fuzeile"/>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7E1A" w14:textId="77777777" w:rsidR="00BE4CD7" w:rsidRDefault="00BE4CD7" w:rsidP="00B6084B">
      <w:pPr>
        <w:spacing w:line="240" w:lineRule="auto"/>
      </w:pPr>
      <w:r>
        <w:separator/>
      </w:r>
    </w:p>
  </w:footnote>
  <w:footnote w:type="continuationSeparator" w:id="0">
    <w:p w14:paraId="38252D0F" w14:textId="77777777" w:rsidR="00BE4CD7" w:rsidRDefault="00BE4CD7" w:rsidP="00B608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68DB"/>
    <w:multiLevelType w:val="hybridMultilevel"/>
    <w:tmpl w:val="C92E6A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5010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6C"/>
    <w:rsid w:val="00005599"/>
    <w:rsid w:val="00006725"/>
    <w:rsid w:val="00086E24"/>
    <w:rsid w:val="00091726"/>
    <w:rsid w:val="000A55F1"/>
    <w:rsid w:val="000F4594"/>
    <w:rsid w:val="00112D8F"/>
    <w:rsid w:val="001948AD"/>
    <w:rsid w:val="001C198D"/>
    <w:rsid w:val="0022233D"/>
    <w:rsid w:val="00222EAA"/>
    <w:rsid w:val="002C5B1C"/>
    <w:rsid w:val="003036C2"/>
    <w:rsid w:val="00312C44"/>
    <w:rsid w:val="003A0E4F"/>
    <w:rsid w:val="00415312"/>
    <w:rsid w:val="00427ED4"/>
    <w:rsid w:val="00435549"/>
    <w:rsid w:val="0045293F"/>
    <w:rsid w:val="004676E4"/>
    <w:rsid w:val="00480804"/>
    <w:rsid w:val="00541061"/>
    <w:rsid w:val="00632360"/>
    <w:rsid w:val="0063316C"/>
    <w:rsid w:val="00690AB0"/>
    <w:rsid w:val="006B407B"/>
    <w:rsid w:val="00794581"/>
    <w:rsid w:val="0088749F"/>
    <w:rsid w:val="008876DF"/>
    <w:rsid w:val="00894C98"/>
    <w:rsid w:val="008B09AF"/>
    <w:rsid w:val="008D6290"/>
    <w:rsid w:val="0090436A"/>
    <w:rsid w:val="00914F34"/>
    <w:rsid w:val="0093745D"/>
    <w:rsid w:val="00967FB9"/>
    <w:rsid w:val="00A06907"/>
    <w:rsid w:val="00B6084B"/>
    <w:rsid w:val="00B61BFD"/>
    <w:rsid w:val="00BE4CD7"/>
    <w:rsid w:val="00BF5F77"/>
    <w:rsid w:val="00C222B4"/>
    <w:rsid w:val="00CF26E0"/>
    <w:rsid w:val="00DE3507"/>
    <w:rsid w:val="00EC0789"/>
    <w:rsid w:val="00ED200E"/>
    <w:rsid w:val="00F020C7"/>
    <w:rsid w:val="00F70DD9"/>
    <w:rsid w:val="00F7795A"/>
    <w:rsid w:val="00FB37AB"/>
    <w:rsid w:val="00FC01F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6C955"/>
  <w14:defaultImageDpi w14:val="32767"/>
  <w15:chartTrackingRefBased/>
  <w15:docId w15:val="{0754CE53-A9AD-064C-A8E7-866512F3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63316C"/>
    <w:pPr>
      <w:spacing w:line="280" w:lineRule="atLeast"/>
    </w:pPr>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uiPriority w:val="99"/>
    <w:rsid w:val="0063316C"/>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Absatz-Standardschriftart"/>
    <w:uiPriority w:val="99"/>
    <w:rsid w:val="0063316C"/>
    <w:rPr>
      <w:color w:val="265A9B"/>
      <w:u w:val="thick"/>
    </w:rPr>
  </w:style>
  <w:style w:type="table" w:styleId="Tabellenraster">
    <w:name w:val="Table Grid"/>
    <w:basedOn w:val="NormaleTabelle"/>
    <w:uiPriority w:val="39"/>
    <w:rsid w:val="0063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rsid w:val="00B6084B"/>
    <w:rPr>
      <w:color w:val="605E5C"/>
      <w:shd w:val="clear" w:color="auto" w:fill="E1DFDD"/>
    </w:rPr>
  </w:style>
  <w:style w:type="paragraph" w:styleId="Kopfzeile">
    <w:name w:val="header"/>
    <w:basedOn w:val="Standard"/>
    <w:link w:val="KopfzeileZchn"/>
    <w:uiPriority w:val="99"/>
    <w:unhideWhenUsed/>
    <w:rsid w:val="00B6084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6084B"/>
    <w:rPr>
      <w:rFonts w:ascii="Arial" w:hAnsi="Arial"/>
      <w:sz w:val="22"/>
    </w:rPr>
  </w:style>
  <w:style w:type="paragraph" w:styleId="Fuzeile">
    <w:name w:val="footer"/>
    <w:basedOn w:val="Standard"/>
    <w:link w:val="FuzeileZchn"/>
    <w:uiPriority w:val="99"/>
    <w:unhideWhenUsed/>
    <w:rsid w:val="00B6084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6084B"/>
    <w:rPr>
      <w:rFonts w:ascii="Arial" w:hAnsi="Arial"/>
      <w:sz w:val="22"/>
    </w:rPr>
  </w:style>
  <w:style w:type="paragraph" w:styleId="berarbeitung">
    <w:name w:val="Revision"/>
    <w:hidden/>
    <w:uiPriority w:val="99"/>
    <w:semiHidden/>
    <w:rsid w:val="00794581"/>
    <w:rPr>
      <w:rFonts w:ascii="Arial" w:hAnsi="Arial"/>
      <w:sz w:val="22"/>
    </w:rPr>
  </w:style>
  <w:style w:type="paragraph" w:styleId="Listenabsatz">
    <w:name w:val="List Paragraph"/>
    <w:basedOn w:val="Standard"/>
    <w:uiPriority w:val="34"/>
    <w:qFormat/>
    <w:rsid w:val="00B61BFD"/>
    <w:pPr>
      <w:ind w:left="720"/>
      <w:contextualSpacing/>
    </w:pPr>
  </w:style>
  <w:style w:type="character" w:styleId="BesuchterLink">
    <w:name w:val="FollowedHyperlink"/>
    <w:basedOn w:val="Absatz-Standardschriftart"/>
    <w:uiPriority w:val="99"/>
    <w:semiHidden/>
    <w:unhideWhenUsed/>
    <w:rsid w:val="002C5B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fu.admin.ch/meldung-k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vk.ch"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9f80fa-63eb-4e20-8a7d-1af492b1e23f">
      <Terms xmlns="http://schemas.microsoft.com/office/infopath/2007/PartnerControls"/>
    </lcf76f155ced4ddcb4097134ff3c332f>
    <TaxCatchAll xmlns="f61460ac-a5d7-49f0-9d01-8f168551a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4B42F57CADCF848B4EFDD590174B1EA" ma:contentTypeVersion="14" ma:contentTypeDescription="Ein neues Dokument erstellen." ma:contentTypeScope="" ma:versionID="e5fe72e9ee594d0300242214a4c0592c">
  <xsd:schema xmlns:xsd="http://www.w3.org/2001/XMLSchema" xmlns:xs="http://www.w3.org/2001/XMLSchema" xmlns:p="http://schemas.microsoft.com/office/2006/metadata/properties" xmlns:ns2="cb9f80fa-63eb-4e20-8a7d-1af492b1e23f" xmlns:ns3="f61460ac-a5d7-49f0-9d01-8f168551ad13" targetNamespace="http://schemas.microsoft.com/office/2006/metadata/properties" ma:root="true" ma:fieldsID="c2ff015edd1b98f270ae6c66b84f49b0" ns2:_="" ns3:_="">
    <xsd:import namespace="cb9f80fa-63eb-4e20-8a7d-1af492b1e23f"/>
    <xsd:import namespace="f61460ac-a5d7-49f0-9d01-8f168551ad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f80fa-63eb-4e20-8a7d-1af492b1e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b8a94cc9-ec34-4ff5-b471-dc4d8d8825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1460ac-a5d7-49f0-9d01-8f168551ad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214f0c-9ce3-4eac-8348-dc63c3e622a5}" ma:internalName="TaxCatchAll" ma:showField="CatchAllData" ma:web="f61460ac-a5d7-49f0-9d01-8f168551a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4E94E-4004-4ACC-B63D-E31F75527BAF}">
  <ds:schemaRefs>
    <ds:schemaRef ds:uri="http://schemas.microsoft.com/office/2006/metadata/properties"/>
    <ds:schemaRef ds:uri="http://schemas.microsoft.com/office/infopath/2007/PartnerControls"/>
    <ds:schemaRef ds:uri="cb9f80fa-63eb-4e20-8a7d-1af492b1e23f"/>
    <ds:schemaRef ds:uri="f61460ac-a5d7-49f0-9d01-8f168551ad13"/>
  </ds:schemaRefs>
</ds:datastoreItem>
</file>

<file path=customXml/itemProps2.xml><?xml version="1.0" encoding="utf-8"?>
<ds:datastoreItem xmlns:ds="http://schemas.openxmlformats.org/officeDocument/2006/customXml" ds:itemID="{572D47B1-0A73-45BF-8FF3-8BEF9349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f80fa-63eb-4e20-8a7d-1af492b1e23f"/>
    <ds:schemaRef ds:uri="f61460ac-a5d7-49f0-9d01-8f168551a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61199-7D36-4E2F-AEB9-25620C206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1980</Words>
  <Characters>12476</Characters>
  <Application>Microsoft Office Word</Application>
  <DocSecurity>0</DocSecurity>
  <Lines>103</Lines>
  <Paragraphs>28</Paragraphs>
  <ScaleCrop>false</ScaleCrop>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Katrin Krummenacher (AMKplus GmbH)</cp:lastModifiedBy>
  <cp:revision>32</cp:revision>
  <dcterms:created xsi:type="dcterms:W3CDTF">2023-05-26T07:00:00Z</dcterms:created>
  <dcterms:modified xsi:type="dcterms:W3CDTF">2026-03-16T09:48:00Z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0x010100F4B42F57CADCF848B4EFDD590174B1EA</vt:lpwstr>
  </property>
  <property fmtid="{D5CDD505-2E9C-101B-9397-08002B2CF9AE}" pid="3" name="MediaServiceImageTags">
    <vt:lpwstr/>
  </property>
</Properties>
</file>